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F29E9" w14:textId="0D39C37A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O</w:t>
      </w:r>
      <w:r>
        <w:rPr>
          <w:rFonts w:asciiTheme="minorHAnsi" w:hAnsiTheme="minorHAnsi"/>
          <w:b/>
          <w:sz w:val="22"/>
          <w:szCs w:val="22"/>
        </w:rPr>
        <w:t xml:space="preserve">pis przedmiotu zamówienia </w:t>
      </w:r>
      <w:r w:rsidRPr="00A7047A">
        <w:rPr>
          <w:rFonts w:asciiTheme="minorHAnsi" w:hAnsiTheme="minorHAnsi"/>
          <w:b/>
          <w:sz w:val="22"/>
          <w:szCs w:val="22"/>
        </w:rPr>
        <w:t xml:space="preserve">– Załącznik nr </w:t>
      </w:r>
      <w:r>
        <w:rPr>
          <w:rFonts w:asciiTheme="minorHAnsi" w:hAnsiTheme="minorHAnsi"/>
          <w:b/>
          <w:sz w:val="22"/>
          <w:szCs w:val="22"/>
        </w:rPr>
        <w:t>1</w:t>
      </w:r>
    </w:p>
    <w:p w14:paraId="5B9785E4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Nr sprawy: ZSCKRW.261.35.2025.PZP</w:t>
      </w:r>
    </w:p>
    <w:p w14:paraId="5EF86926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</w:p>
    <w:p w14:paraId="7AE6B12A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Zamawiający:</w:t>
      </w:r>
    </w:p>
    <w:p w14:paraId="7F279AB4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Zespół Szkół Centrum Kształcenia Rolniczego w Wojsławicach</w:t>
      </w:r>
    </w:p>
    <w:p w14:paraId="2D66F4BC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Wojsławice 118</w:t>
      </w:r>
    </w:p>
    <w:p w14:paraId="61C7A830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98-220 Zduńska Wola</w:t>
      </w:r>
    </w:p>
    <w:p w14:paraId="438C15C0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REGON: 000095880</w:t>
      </w:r>
    </w:p>
    <w:p w14:paraId="702B3832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NIP: 829-119-70-80</w:t>
      </w:r>
    </w:p>
    <w:p w14:paraId="4517C103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</w:p>
    <w:p w14:paraId="3B546AD4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  <w:r w:rsidRPr="00A7047A">
        <w:rPr>
          <w:rFonts w:asciiTheme="minorHAnsi" w:hAnsiTheme="minorHAnsi"/>
          <w:b/>
          <w:sz w:val="22"/>
          <w:szCs w:val="22"/>
        </w:rPr>
        <w:t>Dotyczy: Postępowania o udzielenie zamówienia klasycznego o wartości mniejszej niż progi unijne prowadzonego w trybie podstawowym (art. 275 pkt 1 PZP) na dostawę pn.: „Dostawa koparko-ładowarki”</w:t>
      </w:r>
    </w:p>
    <w:p w14:paraId="30931F95" w14:textId="197E6668" w:rsidR="00A7047A" w:rsidRDefault="00A7047A" w:rsidP="00A7047A">
      <w:pPr>
        <w:rPr>
          <w:rFonts w:asciiTheme="minorHAnsi" w:hAnsiTheme="minorHAnsi"/>
          <w:b/>
          <w:sz w:val="22"/>
          <w:szCs w:val="22"/>
        </w:rPr>
      </w:pPr>
    </w:p>
    <w:p w14:paraId="212B596F" w14:textId="77777777" w:rsidR="00A7047A" w:rsidRPr="00A7047A" w:rsidRDefault="00A7047A" w:rsidP="00A7047A">
      <w:pPr>
        <w:rPr>
          <w:rFonts w:asciiTheme="minorHAnsi" w:hAnsiTheme="minorHAnsi"/>
          <w:b/>
          <w:sz w:val="22"/>
          <w:szCs w:val="22"/>
        </w:rPr>
      </w:pPr>
    </w:p>
    <w:p w14:paraId="3F189CD7" w14:textId="382FB6A3" w:rsidR="00C110BD" w:rsidRDefault="00A7047A" w:rsidP="00A7047A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Opis przedmiotu zamówienia</w:t>
      </w:r>
    </w:p>
    <w:p w14:paraId="68903305" w14:textId="7F02467E" w:rsidR="002968E5" w:rsidRDefault="002968E5" w:rsidP="002968E5">
      <w:pPr>
        <w:rPr>
          <w:rFonts w:asciiTheme="minorHAnsi" w:hAnsiTheme="minorHAnsi"/>
          <w:b/>
          <w:sz w:val="22"/>
          <w:szCs w:val="22"/>
        </w:rPr>
      </w:pPr>
    </w:p>
    <w:p w14:paraId="15573D65" w14:textId="77777777" w:rsidR="002968E5" w:rsidRPr="007E5CA6" w:rsidRDefault="002968E5" w:rsidP="002968E5">
      <w:pPr>
        <w:rPr>
          <w:rFonts w:asciiTheme="minorHAnsi" w:hAnsiTheme="minorHAnsi"/>
          <w:b/>
          <w:sz w:val="22"/>
          <w:szCs w:val="22"/>
        </w:rPr>
      </w:pPr>
    </w:p>
    <w:p w14:paraId="61C8F474" w14:textId="07DBE592" w:rsidR="007D1ECE" w:rsidRPr="007D1ECE" w:rsidRDefault="007D1ECE" w:rsidP="007D1ECE">
      <w:pPr>
        <w:spacing w:line="276" w:lineRule="auto"/>
        <w:ind w:left="72" w:right="144"/>
        <w:jc w:val="both"/>
        <w:rPr>
          <w:rFonts w:eastAsiaTheme="minorHAnsi"/>
          <w:color w:val="000000"/>
          <w:spacing w:val="4"/>
          <w:lang w:eastAsia="en-US"/>
        </w:rPr>
      </w:pPr>
      <w:r w:rsidRPr="007D1ECE">
        <w:rPr>
          <w:rFonts w:eastAsiaTheme="minorHAnsi"/>
          <w:color w:val="000000"/>
          <w:spacing w:val="4"/>
          <w:lang w:eastAsia="en-US"/>
        </w:rPr>
        <w:t>Przedmiotem zamówienia jest dostawa koparko-ładowarki do siedziby zamawiającego. Oferowany po</w:t>
      </w:r>
      <w:r w:rsidRPr="007D1ECE">
        <w:rPr>
          <w:rFonts w:eastAsiaTheme="minorHAnsi"/>
          <w:color w:val="000000"/>
          <w:spacing w:val="2"/>
          <w:lang w:eastAsia="en-US"/>
        </w:rPr>
        <w:t xml:space="preserve">jazd musi być fabrycznie nowy, wyprodukowany w 2025 roku, przeznaczony dla krajów europejskich i ruchu prawostronnego, spełniający wymagania pojazdu dopuszczanego do poruszania się po drogach </w:t>
      </w:r>
      <w:r w:rsidRPr="007D1ECE">
        <w:rPr>
          <w:rFonts w:eastAsiaTheme="minorHAnsi"/>
          <w:color w:val="000000"/>
          <w:spacing w:val="3"/>
          <w:lang w:eastAsia="en-US"/>
        </w:rPr>
        <w:t>publicznych zgodnie z obowiązującymi przepisami ustawy prawo o ruchu drogowym.</w:t>
      </w:r>
    </w:p>
    <w:p w14:paraId="2D5E2B61" w14:textId="77777777" w:rsidR="00C110BD" w:rsidRPr="007E5CA6" w:rsidRDefault="00C110BD" w:rsidP="00C110BD">
      <w:pPr>
        <w:ind w:left="284"/>
        <w:rPr>
          <w:rFonts w:asciiTheme="minorHAnsi" w:hAnsiTheme="minorHAnsi"/>
          <w:sz w:val="22"/>
          <w:szCs w:val="22"/>
        </w:rPr>
      </w:pPr>
    </w:p>
    <w:p w14:paraId="10B2E0E3" w14:textId="77777777" w:rsidR="00C110BD" w:rsidRPr="007E5CA6" w:rsidRDefault="008109F8" w:rsidP="007E5CA6">
      <w:pPr>
        <w:pStyle w:val="Akapitzlist"/>
        <w:numPr>
          <w:ilvl w:val="0"/>
          <w:numId w:val="11"/>
        </w:numPr>
        <w:ind w:left="567" w:hanging="283"/>
        <w:rPr>
          <w:rFonts w:asciiTheme="minorHAnsi" w:hAnsiTheme="minorHAnsi"/>
          <w:sz w:val="22"/>
          <w:szCs w:val="22"/>
        </w:rPr>
      </w:pPr>
      <w:r w:rsidRPr="007E5CA6">
        <w:rPr>
          <w:rFonts w:asciiTheme="minorHAnsi" w:hAnsiTheme="minorHAnsi"/>
          <w:b/>
          <w:sz w:val="22"/>
          <w:szCs w:val="22"/>
        </w:rPr>
        <w:t>c</w:t>
      </w:r>
      <w:r w:rsidR="00C110BD" w:rsidRPr="007E5CA6">
        <w:rPr>
          <w:rFonts w:asciiTheme="minorHAnsi" w:hAnsiTheme="minorHAnsi"/>
          <w:b/>
          <w:sz w:val="22"/>
          <w:szCs w:val="22"/>
        </w:rPr>
        <w:t>harakterystyka techniczna</w:t>
      </w:r>
      <w:r w:rsidR="00C110BD" w:rsidRPr="007E5CA6">
        <w:rPr>
          <w:rFonts w:asciiTheme="minorHAnsi" w:hAnsiTheme="minorHAnsi"/>
          <w:sz w:val="22"/>
          <w:szCs w:val="22"/>
        </w:rPr>
        <w:t>:</w:t>
      </w:r>
    </w:p>
    <w:p w14:paraId="54AE405C" w14:textId="3D01ADDA" w:rsidR="007D1ECE" w:rsidRPr="007D1ECE" w:rsidRDefault="00C110BD" w:rsidP="007D1ECE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b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masa eksploatacyjna maszyny do </w:t>
      </w:r>
      <w:r w:rsidR="00D9302C">
        <w:rPr>
          <w:rFonts w:asciiTheme="minorHAnsi" w:hAnsiTheme="minorHAnsi"/>
          <w:sz w:val="22"/>
          <w:szCs w:val="22"/>
        </w:rPr>
        <w:t>90</w:t>
      </w:r>
      <w:r w:rsidRPr="008C7B74">
        <w:rPr>
          <w:rFonts w:asciiTheme="minorHAnsi" w:hAnsiTheme="minorHAnsi"/>
          <w:sz w:val="22"/>
          <w:szCs w:val="22"/>
        </w:rPr>
        <w:t>00 kg,</w:t>
      </w:r>
    </w:p>
    <w:p w14:paraId="74B91C2A" w14:textId="77777777" w:rsidR="00C110BD" w:rsidRPr="008C7B74" w:rsidRDefault="00C110BD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b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długość transportowa maszyny do </w:t>
      </w:r>
      <w:r w:rsidR="00171950" w:rsidRPr="008C7B74">
        <w:rPr>
          <w:rFonts w:asciiTheme="minorHAnsi" w:hAnsiTheme="minorHAnsi"/>
          <w:sz w:val="22"/>
          <w:szCs w:val="22"/>
        </w:rPr>
        <w:t>5</w:t>
      </w:r>
      <w:r w:rsidR="00282A83" w:rsidRPr="008C7B74">
        <w:rPr>
          <w:rFonts w:asciiTheme="minorHAnsi" w:hAnsiTheme="minorHAnsi"/>
          <w:sz w:val="22"/>
          <w:szCs w:val="22"/>
        </w:rPr>
        <w:t>,</w:t>
      </w:r>
      <w:r w:rsidR="008564C3">
        <w:rPr>
          <w:rFonts w:asciiTheme="minorHAnsi" w:hAnsiTheme="minorHAnsi"/>
          <w:sz w:val="22"/>
          <w:szCs w:val="22"/>
        </w:rPr>
        <w:t>7</w:t>
      </w:r>
      <w:r w:rsidRPr="008C7B74">
        <w:rPr>
          <w:rFonts w:asciiTheme="minorHAnsi" w:hAnsiTheme="minorHAnsi"/>
          <w:sz w:val="22"/>
          <w:szCs w:val="22"/>
        </w:rPr>
        <w:t xml:space="preserve"> m,</w:t>
      </w:r>
    </w:p>
    <w:p w14:paraId="7C7A5C8F" w14:textId="047750ED" w:rsidR="00C110BD" w:rsidRPr="007D1ECE" w:rsidRDefault="00C110BD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b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silnik wysokoprężny </w:t>
      </w:r>
      <w:r w:rsidR="00282A83" w:rsidRPr="008C7B74">
        <w:rPr>
          <w:rFonts w:asciiTheme="minorHAnsi" w:hAnsiTheme="minorHAnsi"/>
          <w:sz w:val="22"/>
          <w:szCs w:val="22"/>
        </w:rPr>
        <w:t xml:space="preserve">turbodoładowany </w:t>
      </w:r>
      <w:r w:rsidRPr="008C7B74">
        <w:rPr>
          <w:rFonts w:asciiTheme="minorHAnsi" w:hAnsiTheme="minorHAnsi"/>
          <w:sz w:val="22"/>
          <w:szCs w:val="22"/>
        </w:rPr>
        <w:t xml:space="preserve">o mocy </w:t>
      </w:r>
      <w:r w:rsidR="007D1ECE">
        <w:rPr>
          <w:rFonts w:asciiTheme="minorHAnsi" w:hAnsiTheme="minorHAnsi"/>
          <w:sz w:val="22"/>
          <w:szCs w:val="22"/>
        </w:rPr>
        <w:t xml:space="preserve">min. 55 </w:t>
      </w:r>
      <w:r w:rsidR="00282A83" w:rsidRPr="008C7B74">
        <w:rPr>
          <w:rFonts w:asciiTheme="minorHAnsi" w:hAnsiTheme="minorHAnsi" w:cs="Arial"/>
          <w:sz w:val="22"/>
          <w:szCs w:val="22"/>
        </w:rPr>
        <w:t xml:space="preserve"> </w:t>
      </w:r>
      <w:r w:rsidR="007D1ECE">
        <w:rPr>
          <w:rFonts w:asciiTheme="minorHAnsi" w:hAnsiTheme="minorHAnsi" w:cs="Arial"/>
          <w:sz w:val="22"/>
          <w:szCs w:val="22"/>
        </w:rPr>
        <w:t>kW</w:t>
      </w:r>
      <w:r w:rsidR="00282A83" w:rsidRPr="008C7B74">
        <w:rPr>
          <w:rFonts w:asciiTheme="minorHAnsi" w:hAnsiTheme="minorHAnsi" w:cs="Arial"/>
          <w:sz w:val="22"/>
          <w:szCs w:val="22"/>
        </w:rPr>
        <w:t xml:space="preserve">, </w:t>
      </w:r>
    </w:p>
    <w:p w14:paraId="70684792" w14:textId="697E3CD1" w:rsidR="007D1ECE" w:rsidRPr="008C7B74" w:rsidRDefault="007D1ECE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pojemność silnika min. 3,0 l,</w:t>
      </w:r>
    </w:p>
    <w:p w14:paraId="7D3DC9F7" w14:textId="77777777" w:rsidR="00C110BD" w:rsidRPr="008C7B74" w:rsidRDefault="006E6CEF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napęd koparko-</w:t>
      </w:r>
      <w:r w:rsidR="00C110BD" w:rsidRPr="008C7B74">
        <w:rPr>
          <w:rFonts w:asciiTheme="minorHAnsi" w:hAnsiTheme="minorHAnsi"/>
          <w:sz w:val="22"/>
          <w:szCs w:val="22"/>
        </w:rPr>
        <w:t>ładowarki na dwie osie, możliwość napędu na jedną oś,</w:t>
      </w:r>
    </w:p>
    <w:p w14:paraId="4679F7D9" w14:textId="54C71771" w:rsidR="00C110BD" w:rsidRDefault="00A11321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koła jezdne</w:t>
      </w:r>
      <w:r w:rsidR="008564C3">
        <w:rPr>
          <w:rFonts w:asciiTheme="minorHAnsi" w:hAnsiTheme="minorHAnsi"/>
          <w:sz w:val="22"/>
          <w:szCs w:val="22"/>
        </w:rPr>
        <w:t xml:space="preserve"> z oponami </w:t>
      </w:r>
      <w:r w:rsidR="0093471E">
        <w:rPr>
          <w:rFonts w:asciiTheme="minorHAnsi" w:hAnsiTheme="minorHAnsi"/>
          <w:sz w:val="22"/>
          <w:szCs w:val="22"/>
        </w:rPr>
        <w:t>przemysłowymi</w:t>
      </w:r>
      <w:r w:rsidRPr="008C7B74">
        <w:rPr>
          <w:rFonts w:asciiTheme="minorHAnsi" w:hAnsiTheme="minorHAnsi"/>
          <w:sz w:val="22"/>
          <w:szCs w:val="22"/>
        </w:rPr>
        <w:t>: przednie</w:t>
      </w:r>
      <w:r w:rsidR="0093471E">
        <w:rPr>
          <w:rFonts w:asciiTheme="minorHAnsi" w:hAnsiTheme="minorHAnsi"/>
          <w:sz w:val="22"/>
          <w:szCs w:val="22"/>
        </w:rPr>
        <w:t xml:space="preserve"> </w:t>
      </w:r>
      <w:r w:rsidR="00240C2C">
        <w:rPr>
          <w:rFonts w:asciiTheme="minorHAnsi" w:hAnsiTheme="minorHAnsi"/>
          <w:sz w:val="22"/>
          <w:szCs w:val="22"/>
        </w:rPr>
        <w:t>20</w:t>
      </w:r>
      <w:r w:rsidR="008564C3">
        <w:rPr>
          <w:rFonts w:asciiTheme="minorHAnsi" w:hAnsiTheme="minorHAnsi"/>
          <w:sz w:val="22"/>
          <w:szCs w:val="22"/>
        </w:rPr>
        <w:t>”</w:t>
      </w:r>
      <w:r w:rsidRPr="008C7B74">
        <w:rPr>
          <w:rFonts w:asciiTheme="minorHAnsi" w:hAnsiTheme="minorHAnsi"/>
          <w:sz w:val="22"/>
          <w:szCs w:val="22"/>
        </w:rPr>
        <w:t xml:space="preserve"> i </w:t>
      </w:r>
      <w:r w:rsidR="008564C3">
        <w:rPr>
          <w:rFonts w:asciiTheme="minorHAnsi" w:hAnsiTheme="minorHAnsi"/>
          <w:sz w:val="22"/>
          <w:szCs w:val="22"/>
        </w:rPr>
        <w:t>tylne w rozmiarze 26”</w:t>
      </w:r>
      <w:r w:rsidR="007D1ECE">
        <w:rPr>
          <w:rFonts w:asciiTheme="minorHAnsi" w:hAnsiTheme="minorHAnsi"/>
          <w:sz w:val="22"/>
          <w:szCs w:val="22"/>
        </w:rPr>
        <w:t>,</w:t>
      </w:r>
    </w:p>
    <w:p w14:paraId="5026280E" w14:textId="2AF0039B" w:rsidR="005D559A" w:rsidRDefault="005D559A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5D559A">
        <w:rPr>
          <w:rFonts w:asciiTheme="minorHAnsi" w:hAnsiTheme="minorHAnsi"/>
          <w:sz w:val="22"/>
          <w:szCs w:val="22"/>
        </w:rPr>
        <w:t>przednia oś wychy</w:t>
      </w:r>
      <w:r w:rsidR="008564C3">
        <w:rPr>
          <w:rFonts w:asciiTheme="minorHAnsi" w:hAnsiTheme="minorHAnsi"/>
          <w:sz w:val="22"/>
          <w:szCs w:val="22"/>
        </w:rPr>
        <w:t>lna, przednie koła skrętne</w:t>
      </w:r>
      <w:r w:rsidR="007D1ECE">
        <w:rPr>
          <w:rFonts w:asciiTheme="minorHAnsi" w:hAnsiTheme="minorHAnsi"/>
          <w:sz w:val="22"/>
          <w:szCs w:val="22"/>
        </w:rPr>
        <w:t>,</w:t>
      </w:r>
    </w:p>
    <w:p w14:paraId="62DB9453" w14:textId="74DB247D" w:rsidR="00A113C2" w:rsidRPr="009D5D6D" w:rsidRDefault="00A113C2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system automatycznego ograniczenia poślizgu dyferencjały typu LSD</w:t>
      </w:r>
      <w:r w:rsidR="007D1ECE">
        <w:rPr>
          <w:rFonts w:asciiTheme="minorHAnsi" w:hAnsiTheme="minorHAnsi" w:cs="Arial"/>
          <w:sz w:val="22"/>
          <w:szCs w:val="22"/>
        </w:rPr>
        <w:t>,</w:t>
      </w:r>
    </w:p>
    <w:p w14:paraId="1CD61BEE" w14:textId="1613B278" w:rsidR="009D5D6D" w:rsidRPr="008C7B74" w:rsidRDefault="009D5D6D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Wszystki</w:t>
      </w:r>
      <w:r w:rsidR="0022040E">
        <w:rPr>
          <w:rFonts w:asciiTheme="minorHAnsi" w:hAnsiTheme="minorHAnsi" w:cs="Arial"/>
          <w:sz w:val="22"/>
          <w:szCs w:val="22"/>
        </w:rPr>
        <w:t>e</w:t>
      </w:r>
      <w:r>
        <w:rPr>
          <w:rFonts w:asciiTheme="minorHAnsi" w:hAnsiTheme="minorHAnsi" w:cs="Arial"/>
          <w:sz w:val="22"/>
          <w:szCs w:val="22"/>
        </w:rPr>
        <w:t xml:space="preserve"> główne komponenty układu napędowego wyprodukowane przez jednego producenta (silnik, skrzynia biegów, mosty)</w:t>
      </w:r>
      <w:r w:rsidR="007D1ECE">
        <w:rPr>
          <w:rFonts w:asciiTheme="minorHAnsi" w:hAnsiTheme="minorHAnsi" w:cs="Arial"/>
          <w:sz w:val="22"/>
          <w:szCs w:val="22"/>
        </w:rPr>
        <w:t>,</w:t>
      </w:r>
    </w:p>
    <w:p w14:paraId="5CFA42E4" w14:textId="77777777" w:rsidR="008A05A1" w:rsidRPr="008C7B74" w:rsidRDefault="006E6CEF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średnica zawracania koparko-</w:t>
      </w:r>
      <w:r w:rsidR="008A05A1" w:rsidRPr="008C7B74">
        <w:rPr>
          <w:rFonts w:asciiTheme="minorHAnsi" w:hAnsiTheme="minorHAnsi"/>
          <w:sz w:val="22"/>
          <w:szCs w:val="22"/>
        </w:rPr>
        <w:t xml:space="preserve">ładowarki bez hamulca do </w:t>
      </w:r>
      <w:r w:rsidR="008564C3">
        <w:rPr>
          <w:rFonts w:asciiTheme="minorHAnsi" w:hAnsiTheme="minorHAnsi"/>
          <w:sz w:val="22"/>
          <w:szCs w:val="22"/>
        </w:rPr>
        <w:t>8,5</w:t>
      </w:r>
      <w:r w:rsidR="008A05A1" w:rsidRPr="008C7B74">
        <w:rPr>
          <w:rFonts w:asciiTheme="minorHAnsi" w:hAnsiTheme="minorHAnsi"/>
          <w:sz w:val="22"/>
          <w:szCs w:val="22"/>
        </w:rPr>
        <w:t xml:space="preserve"> m,</w:t>
      </w:r>
    </w:p>
    <w:p w14:paraId="07E4FEF8" w14:textId="31D3506B" w:rsidR="00A11321" w:rsidRPr="008C7B74" w:rsidRDefault="00A11321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skrzynia biegów maszyny </w:t>
      </w:r>
      <w:r w:rsidR="008231B4">
        <w:rPr>
          <w:rFonts w:asciiTheme="minorHAnsi" w:hAnsiTheme="minorHAnsi"/>
          <w:sz w:val="22"/>
          <w:szCs w:val="22"/>
        </w:rPr>
        <w:t xml:space="preserve">typu </w:t>
      </w:r>
      <w:proofErr w:type="spellStart"/>
      <w:r w:rsidR="008231B4">
        <w:rPr>
          <w:rFonts w:asciiTheme="minorHAnsi" w:hAnsiTheme="minorHAnsi"/>
          <w:sz w:val="22"/>
          <w:szCs w:val="22"/>
        </w:rPr>
        <w:t>AutoShift</w:t>
      </w:r>
      <w:proofErr w:type="spellEnd"/>
      <w:r w:rsidRPr="008C7B74">
        <w:rPr>
          <w:rFonts w:asciiTheme="minorHAnsi" w:hAnsiTheme="minorHAnsi"/>
          <w:sz w:val="22"/>
          <w:szCs w:val="22"/>
        </w:rPr>
        <w:t xml:space="preserve"> przełąc</w:t>
      </w:r>
      <w:r w:rsidR="009D5D6D">
        <w:rPr>
          <w:rFonts w:asciiTheme="minorHAnsi" w:hAnsiTheme="minorHAnsi"/>
          <w:sz w:val="22"/>
          <w:szCs w:val="22"/>
        </w:rPr>
        <w:t xml:space="preserve">zalna pod obciążeniem, minimum cztery </w:t>
      </w:r>
      <w:r w:rsidRPr="008C7B74">
        <w:rPr>
          <w:rFonts w:asciiTheme="minorHAnsi" w:hAnsiTheme="minorHAnsi"/>
          <w:sz w:val="22"/>
          <w:szCs w:val="22"/>
        </w:rPr>
        <w:t>bieg</w:t>
      </w:r>
      <w:r w:rsidR="009D5D6D">
        <w:rPr>
          <w:rFonts w:asciiTheme="minorHAnsi" w:hAnsiTheme="minorHAnsi"/>
          <w:sz w:val="22"/>
          <w:szCs w:val="22"/>
        </w:rPr>
        <w:t>i</w:t>
      </w:r>
      <w:r w:rsidRPr="008C7B74">
        <w:rPr>
          <w:rFonts w:asciiTheme="minorHAnsi" w:hAnsiTheme="minorHAnsi"/>
          <w:sz w:val="22"/>
          <w:szCs w:val="22"/>
        </w:rPr>
        <w:t xml:space="preserve"> w przód, minimum </w:t>
      </w:r>
      <w:r w:rsidR="005D559A">
        <w:rPr>
          <w:rFonts w:asciiTheme="minorHAnsi" w:hAnsiTheme="minorHAnsi"/>
          <w:sz w:val="22"/>
          <w:szCs w:val="22"/>
        </w:rPr>
        <w:t>cztery</w:t>
      </w:r>
      <w:r w:rsidRPr="008C7B74">
        <w:rPr>
          <w:rFonts w:asciiTheme="minorHAnsi" w:hAnsiTheme="minorHAnsi"/>
          <w:sz w:val="22"/>
          <w:szCs w:val="22"/>
        </w:rPr>
        <w:t xml:space="preserve"> biegi w tył, </w:t>
      </w:r>
      <w:r w:rsidR="0093471E">
        <w:rPr>
          <w:rFonts w:asciiTheme="minorHAnsi" w:hAnsiTheme="minorHAnsi"/>
          <w:sz w:val="22"/>
          <w:szCs w:val="22"/>
        </w:rPr>
        <w:t>z przełącznikiem kierunku jazdy umieszczonym w kolumnie kierownicy</w:t>
      </w:r>
      <w:r w:rsidR="007D1ECE">
        <w:rPr>
          <w:rFonts w:asciiTheme="minorHAnsi" w:hAnsiTheme="minorHAnsi"/>
          <w:sz w:val="22"/>
          <w:szCs w:val="22"/>
        </w:rPr>
        <w:t>,</w:t>
      </w:r>
    </w:p>
    <w:p w14:paraId="77163746" w14:textId="77777777" w:rsidR="008A05A1" w:rsidRPr="008C7B74" w:rsidRDefault="00A11321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lastRenderedPageBreak/>
        <w:t xml:space="preserve">2 </w:t>
      </w:r>
      <w:r w:rsidR="008A05A1" w:rsidRPr="008C7B74">
        <w:rPr>
          <w:rFonts w:asciiTheme="minorHAnsi" w:hAnsiTheme="minorHAnsi"/>
          <w:sz w:val="22"/>
          <w:szCs w:val="22"/>
        </w:rPr>
        <w:t>niezależne układy hamowania, hamulec z</w:t>
      </w:r>
      <w:r w:rsidRPr="008C7B74">
        <w:rPr>
          <w:rFonts w:asciiTheme="minorHAnsi" w:hAnsiTheme="minorHAnsi"/>
          <w:sz w:val="22"/>
          <w:szCs w:val="22"/>
        </w:rPr>
        <w:t xml:space="preserve">asadniczy hydrauliczny, mokry, </w:t>
      </w:r>
      <w:r w:rsidR="008A05A1" w:rsidRPr="008C7B74">
        <w:rPr>
          <w:rFonts w:asciiTheme="minorHAnsi" w:hAnsiTheme="minorHAnsi"/>
          <w:sz w:val="22"/>
          <w:szCs w:val="22"/>
        </w:rPr>
        <w:t>samoregulujący się,</w:t>
      </w:r>
    </w:p>
    <w:p w14:paraId="2A5367B3" w14:textId="77777777" w:rsidR="008A05A1" w:rsidRPr="008C7B74" w:rsidRDefault="008A05A1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system hydrauliczny umożliwiający dostosowanie wydajności układu hydraulicznego do bieżącego zapotrzebowania,</w:t>
      </w:r>
    </w:p>
    <w:p w14:paraId="5CBE0DD3" w14:textId="77777777" w:rsidR="008A05A1" w:rsidRPr="008C7B74" w:rsidRDefault="008A05A1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układ hydrauliczny zasilany pompą wielotłoczkową o wydajności min 16</w:t>
      </w:r>
      <w:r w:rsidR="0093471E">
        <w:rPr>
          <w:rFonts w:asciiTheme="minorHAnsi" w:hAnsiTheme="minorHAnsi"/>
          <w:sz w:val="22"/>
          <w:szCs w:val="22"/>
        </w:rPr>
        <w:t>0</w:t>
      </w:r>
      <w:r w:rsidRPr="008C7B74">
        <w:rPr>
          <w:rFonts w:asciiTheme="minorHAnsi" w:hAnsiTheme="minorHAnsi"/>
          <w:sz w:val="22"/>
          <w:szCs w:val="22"/>
        </w:rPr>
        <w:t xml:space="preserve"> </w:t>
      </w:r>
      <w:r w:rsidR="006E6CEF" w:rsidRPr="008C7B74">
        <w:rPr>
          <w:rFonts w:asciiTheme="minorHAnsi" w:hAnsiTheme="minorHAnsi"/>
          <w:sz w:val="22"/>
          <w:szCs w:val="22"/>
        </w:rPr>
        <w:t>litrów</w:t>
      </w:r>
      <w:r w:rsidR="008C7B74" w:rsidRPr="008C7B74">
        <w:rPr>
          <w:rFonts w:asciiTheme="minorHAnsi" w:hAnsiTheme="minorHAnsi"/>
          <w:sz w:val="22"/>
          <w:szCs w:val="22"/>
        </w:rPr>
        <w:t xml:space="preserve">/min </w:t>
      </w:r>
    </w:p>
    <w:p w14:paraId="022542A7" w14:textId="12C0E693" w:rsidR="008C7B74" w:rsidRPr="008C7B74" w:rsidRDefault="00E56788" w:rsidP="008C7B74">
      <w:pPr>
        <w:pStyle w:val="Akapitzlist"/>
        <w:ind w:left="85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ciśnieniu roboczym minimum 25</w:t>
      </w:r>
      <w:r w:rsidR="0093471E">
        <w:rPr>
          <w:rFonts w:asciiTheme="minorHAnsi" w:hAnsiTheme="minorHAnsi"/>
          <w:sz w:val="22"/>
          <w:szCs w:val="22"/>
        </w:rPr>
        <w:t>0</w:t>
      </w:r>
      <w:r w:rsidR="007D1ECE">
        <w:rPr>
          <w:rFonts w:asciiTheme="minorHAnsi" w:hAnsiTheme="minorHAnsi"/>
          <w:sz w:val="22"/>
          <w:szCs w:val="22"/>
        </w:rPr>
        <w:t xml:space="preserve"> </w:t>
      </w:r>
      <w:r w:rsidR="008C7B74" w:rsidRPr="008C7B74">
        <w:rPr>
          <w:rFonts w:asciiTheme="minorHAnsi" w:hAnsiTheme="minorHAnsi"/>
          <w:sz w:val="22"/>
          <w:szCs w:val="22"/>
        </w:rPr>
        <w:t>bar,</w:t>
      </w:r>
    </w:p>
    <w:p w14:paraId="6A7AC2D4" w14:textId="77777777" w:rsidR="008A05A1" w:rsidRPr="008C7B74" w:rsidRDefault="008A05A1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stabilizatory tylne niezależne, wysuwane hydraulicznie,</w:t>
      </w:r>
    </w:p>
    <w:p w14:paraId="029127C6" w14:textId="77777777" w:rsidR="008A05A1" w:rsidRPr="008C7B74" w:rsidRDefault="008A05A1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błotniki kół przednich</w:t>
      </w:r>
      <w:r w:rsidR="00282A83" w:rsidRPr="008C7B74">
        <w:rPr>
          <w:rFonts w:asciiTheme="minorHAnsi" w:hAnsiTheme="minorHAnsi"/>
          <w:sz w:val="22"/>
          <w:szCs w:val="22"/>
        </w:rPr>
        <w:t xml:space="preserve"> i tylnych</w:t>
      </w:r>
      <w:r w:rsidRPr="008C7B74">
        <w:rPr>
          <w:rFonts w:asciiTheme="minorHAnsi" w:hAnsiTheme="minorHAnsi"/>
          <w:sz w:val="22"/>
          <w:szCs w:val="22"/>
        </w:rPr>
        <w:t>, skrzynka narzędziowa, immobiliser,</w:t>
      </w:r>
    </w:p>
    <w:p w14:paraId="15AF7880" w14:textId="77777777" w:rsidR="008A05A1" w:rsidRPr="008C7B74" w:rsidRDefault="008A05A1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kabina operatora </w:t>
      </w:r>
      <w:r w:rsidR="00A11321" w:rsidRPr="008C7B74">
        <w:rPr>
          <w:rFonts w:asciiTheme="minorHAnsi" w:hAnsiTheme="minorHAnsi"/>
          <w:sz w:val="22"/>
          <w:szCs w:val="22"/>
        </w:rPr>
        <w:t>z obrotowym fotelem</w:t>
      </w:r>
      <w:r w:rsidRPr="008C7B74">
        <w:rPr>
          <w:rFonts w:asciiTheme="minorHAnsi" w:hAnsiTheme="minorHAnsi"/>
          <w:sz w:val="22"/>
          <w:szCs w:val="22"/>
        </w:rPr>
        <w:t>,</w:t>
      </w:r>
      <w:r w:rsidR="00282A83" w:rsidRPr="008C7B74">
        <w:rPr>
          <w:rFonts w:asciiTheme="minorHAnsi" w:hAnsiTheme="minorHAnsi"/>
          <w:sz w:val="22"/>
          <w:szCs w:val="22"/>
        </w:rPr>
        <w:t xml:space="preserve"> spełniająca wymagania konstrukcji ochronnej ROPS i FOP</w:t>
      </w:r>
      <w:r w:rsidR="009D5D6D">
        <w:rPr>
          <w:rFonts w:asciiTheme="minorHAnsi" w:hAnsiTheme="minorHAnsi"/>
          <w:sz w:val="22"/>
          <w:szCs w:val="22"/>
        </w:rPr>
        <w:t>S, poziom hałasu w kabinie do 7</w:t>
      </w:r>
      <w:r w:rsidR="00CB1F85">
        <w:rPr>
          <w:rFonts w:asciiTheme="minorHAnsi" w:hAnsiTheme="minorHAnsi"/>
          <w:sz w:val="22"/>
          <w:szCs w:val="22"/>
        </w:rPr>
        <w:t>4</w:t>
      </w:r>
      <w:r w:rsidR="00282A83" w:rsidRPr="008C7B74">
        <w:rPr>
          <w:rFonts w:asciiTheme="minorHAnsi" w:hAnsiTheme="minorHAnsi"/>
          <w:sz w:val="22"/>
          <w:szCs w:val="22"/>
        </w:rPr>
        <w:t>dB.</w:t>
      </w:r>
    </w:p>
    <w:p w14:paraId="4DB23BAA" w14:textId="0D5A56BE" w:rsidR="00210938" w:rsidRPr="00837E2E" w:rsidRDefault="00210938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bCs/>
          <w:sz w:val="22"/>
          <w:szCs w:val="22"/>
        </w:rPr>
        <w:t>koparko-ładowarka musi być wyposażona w</w:t>
      </w:r>
      <w:r w:rsidR="009D5D6D">
        <w:rPr>
          <w:rFonts w:asciiTheme="minorHAnsi" w:hAnsiTheme="minorHAnsi"/>
          <w:bCs/>
          <w:sz w:val="22"/>
          <w:szCs w:val="22"/>
        </w:rPr>
        <w:t xml:space="preserve"> fabryczny</w:t>
      </w:r>
      <w:r w:rsidRPr="008C7B74">
        <w:rPr>
          <w:rFonts w:asciiTheme="minorHAnsi" w:hAnsiTheme="minorHAnsi"/>
          <w:bCs/>
          <w:sz w:val="22"/>
          <w:szCs w:val="22"/>
        </w:rPr>
        <w:t xml:space="preserve"> s</w:t>
      </w:r>
      <w:r w:rsidR="002C03F2" w:rsidRPr="008C7B74">
        <w:rPr>
          <w:rFonts w:asciiTheme="minorHAnsi" w:hAnsiTheme="minorHAnsi"/>
          <w:bCs/>
          <w:sz w:val="22"/>
          <w:szCs w:val="22"/>
        </w:rPr>
        <w:t>y</w:t>
      </w:r>
      <w:r w:rsidR="00FC6958">
        <w:rPr>
          <w:rFonts w:asciiTheme="minorHAnsi" w:hAnsiTheme="minorHAnsi"/>
          <w:bCs/>
          <w:sz w:val="22"/>
          <w:szCs w:val="22"/>
        </w:rPr>
        <w:t>stem nawigacji satelitarnej GPS z podglądem co najmniej: zużycia paliwa, trybów pracy, miejsca postoju maszyny w czasie rzeczywistym</w:t>
      </w:r>
      <w:r w:rsidR="007D1ECE">
        <w:rPr>
          <w:rFonts w:asciiTheme="minorHAnsi" w:hAnsiTheme="minorHAnsi"/>
          <w:bCs/>
          <w:sz w:val="22"/>
          <w:szCs w:val="22"/>
        </w:rPr>
        <w:t>,</w:t>
      </w:r>
    </w:p>
    <w:p w14:paraId="49A7C778" w14:textId="6BABD589" w:rsidR="00837E2E" w:rsidRPr="008C7B74" w:rsidRDefault="007D1ECE" w:rsidP="007E5CA6">
      <w:pPr>
        <w:pStyle w:val="Akapitzlist"/>
        <w:numPr>
          <w:ilvl w:val="0"/>
          <w:numId w:val="8"/>
        </w:numPr>
        <w:ind w:left="851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f</w:t>
      </w:r>
      <w:r w:rsidR="00837E2E">
        <w:rPr>
          <w:rFonts w:asciiTheme="minorHAnsi" w:hAnsiTheme="minorHAnsi"/>
          <w:bCs/>
          <w:sz w:val="22"/>
          <w:szCs w:val="22"/>
        </w:rPr>
        <w:t>abryczny tempomat</w:t>
      </w:r>
      <w:r w:rsidR="000913FF">
        <w:rPr>
          <w:rFonts w:asciiTheme="minorHAnsi" w:hAnsiTheme="minorHAnsi"/>
          <w:bCs/>
          <w:sz w:val="22"/>
          <w:szCs w:val="22"/>
        </w:rPr>
        <w:t>.</w:t>
      </w:r>
    </w:p>
    <w:p w14:paraId="449C10D9" w14:textId="77777777" w:rsidR="00644C5C" w:rsidRPr="008C7B74" w:rsidRDefault="00644C5C" w:rsidP="00644C5C">
      <w:pPr>
        <w:pStyle w:val="Akapitzlist"/>
        <w:ind w:left="851"/>
        <w:rPr>
          <w:rFonts w:asciiTheme="minorHAnsi" w:hAnsiTheme="minorHAnsi"/>
          <w:sz w:val="22"/>
          <w:szCs w:val="22"/>
        </w:rPr>
      </w:pPr>
    </w:p>
    <w:p w14:paraId="323F2EE6" w14:textId="77777777" w:rsidR="008109F8" w:rsidRPr="008C7B74" w:rsidRDefault="00644C5C" w:rsidP="007E5CA6">
      <w:pPr>
        <w:pStyle w:val="Akapitzlist"/>
        <w:numPr>
          <w:ilvl w:val="0"/>
          <w:numId w:val="11"/>
        </w:numPr>
        <w:ind w:left="567" w:hanging="283"/>
        <w:rPr>
          <w:rFonts w:asciiTheme="minorHAnsi" w:hAnsiTheme="minorHAnsi"/>
          <w:b/>
          <w:sz w:val="22"/>
          <w:szCs w:val="22"/>
        </w:rPr>
      </w:pPr>
      <w:r w:rsidRPr="008C7B74">
        <w:rPr>
          <w:rFonts w:asciiTheme="minorHAnsi" w:hAnsiTheme="minorHAnsi"/>
          <w:b/>
          <w:sz w:val="22"/>
          <w:szCs w:val="22"/>
        </w:rPr>
        <w:t xml:space="preserve">osprzęt </w:t>
      </w:r>
      <w:r w:rsidR="00171950" w:rsidRPr="008C7B74">
        <w:rPr>
          <w:rFonts w:asciiTheme="minorHAnsi" w:hAnsiTheme="minorHAnsi"/>
          <w:b/>
          <w:sz w:val="22"/>
          <w:szCs w:val="22"/>
        </w:rPr>
        <w:t>ładowarkow</w:t>
      </w:r>
      <w:r w:rsidRPr="008C7B74">
        <w:rPr>
          <w:rFonts w:asciiTheme="minorHAnsi" w:hAnsiTheme="minorHAnsi"/>
          <w:b/>
          <w:sz w:val="22"/>
          <w:szCs w:val="22"/>
        </w:rPr>
        <w:t>y koparko-ładowarki</w:t>
      </w:r>
      <w:r w:rsidR="008109F8" w:rsidRPr="008C7B74">
        <w:rPr>
          <w:rFonts w:asciiTheme="minorHAnsi" w:hAnsiTheme="minorHAnsi"/>
          <w:b/>
          <w:sz w:val="22"/>
          <w:szCs w:val="22"/>
        </w:rPr>
        <w:t>:</w:t>
      </w:r>
    </w:p>
    <w:p w14:paraId="3CF6EDC5" w14:textId="77777777" w:rsidR="00A11321" w:rsidRPr="008C7B74" w:rsidRDefault="00A11321" w:rsidP="007E5CA6">
      <w:pPr>
        <w:pStyle w:val="Akapitzlist"/>
        <w:numPr>
          <w:ilvl w:val="0"/>
          <w:numId w:val="12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sterowanie ramieniem ładowarkowym za pomocą </w:t>
      </w:r>
      <w:r w:rsidR="00A113C2">
        <w:rPr>
          <w:rFonts w:asciiTheme="minorHAnsi" w:hAnsiTheme="minorHAnsi"/>
          <w:sz w:val="22"/>
          <w:szCs w:val="22"/>
        </w:rPr>
        <w:t>dwóch joysticków elektrohydraulicznych umieszczonych w podłokietnikach fotela operatora</w:t>
      </w:r>
      <w:r w:rsidRPr="008C7B74">
        <w:rPr>
          <w:rFonts w:asciiTheme="minorHAnsi" w:hAnsiTheme="minorHAnsi"/>
          <w:sz w:val="22"/>
          <w:szCs w:val="22"/>
        </w:rPr>
        <w:t>,</w:t>
      </w:r>
    </w:p>
    <w:p w14:paraId="680C6B97" w14:textId="77777777" w:rsidR="00A11321" w:rsidRPr="008C7B74" w:rsidRDefault="008A05A1" w:rsidP="008C7B74">
      <w:pPr>
        <w:pStyle w:val="Akapitzlist"/>
        <w:numPr>
          <w:ilvl w:val="0"/>
          <w:numId w:val="12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musi posiadać system zapewniający </w:t>
      </w:r>
      <w:proofErr w:type="spellStart"/>
      <w:r w:rsidRPr="008C7B74">
        <w:rPr>
          <w:rFonts w:asciiTheme="minorHAnsi" w:hAnsiTheme="minorHAnsi"/>
          <w:sz w:val="22"/>
          <w:szCs w:val="22"/>
        </w:rPr>
        <w:t>samopoziomowanie</w:t>
      </w:r>
      <w:proofErr w:type="spellEnd"/>
      <w:r w:rsidRPr="008C7B74">
        <w:rPr>
          <w:rFonts w:asciiTheme="minorHAnsi" w:hAnsiTheme="minorHAnsi"/>
          <w:sz w:val="22"/>
          <w:szCs w:val="22"/>
        </w:rPr>
        <w:t xml:space="preserve"> łyżki ładowarkowej</w:t>
      </w:r>
      <w:r w:rsidR="00345B99" w:rsidRPr="008C7B74">
        <w:rPr>
          <w:rFonts w:asciiTheme="minorHAnsi" w:hAnsiTheme="minorHAnsi"/>
          <w:sz w:val="22"/>
          <w:szCs w:val="22"/>
        </w:rPr>
        <w:t xml:space="preserve"> oraz</w:t>
      </w:r>
      <w:r w:rsidRPr="008C7B74">
        <w:rPr>
          <w:rFonts w:asciiTheme="minorHAnsi" w:hAnsiTheme="minorHAnsi"/>
          <w:sz w:val="22"/>
          <w:szCs w:val="22"/>
        </w:rPr>
        <w:t xml:space="preserve"> układ stabilizacji łyżki ładowarkowej,</w:t>
      </w:r>
    </w:p>
    <w:p w14:paraId="3F887591" w14:textId="77777777" w:rsidR="00932BEF" w:rsidRPr="008C7B74" w:rsidRDefault="00932BEF" w:rsidP="007E5CA6">
      <w:pPr>
        <w:pStyle w:val="Akapitzlist"/>
        <w:numPr>
          <w:ilvl w:val="0"/>
          <w:numId w:val="12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musi posiadać układ powrotu łyżki ładowarkowej do pozycji ładowania,</w:t>
      </w:r>
    </w:p>
    <w:p w14:paraId="71132339" w14:textId="77777777" w:rsidR="00171950" w:rsidRPr="008C7B74" w:rsidRDefault="006E6CEF" w:rsidP="00171950">
      <w:pPr>
        <w:pStyle w:val="Akapitzlist"/>
        <w:numPr>
          <w:ilvl w:val="0"/>
          <w:numId w:val="12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łyżka ładowarkowa </w:t>
      </w:r>
      <w:r w:rsidR="00393323" w:rsidRPr="008C7B74">
        <w:rPr>
          <w:rFonts w:asciiTheme="minorHAnsi" w:hAnsiTheme="minorHAnsi"/>
          <w:sz w:val="22"/>
          <w:szCs w:val="22"/>
        </w:rPr>
        <w:t xml:space="preserve">montowana </w:t>
      </w:r>
      <w:r w:rsidRPr="008C7B74">
        <w:rPr>
          <w:rFonts w:asciiTheme="minorHAnsi" w:hAnsiTheme="minorHAnsi"/>
          <w:sz w:val="22"/>
          <w:szCs w:val="22"/>
        </w:rPr>
        <w:t>dzielona (otwierana)</w:t>
      </w:r>
      <w:r w:rsidR="00A113C2">
        <w:rPr>
          <w:rFonts w:asciiTheme="minorHAnsi" w:hAnsiTheme="minorHAnsi"/>
          <w:sz w:val="22"/>
          <w:szCs w:val="22"/>
        </w:rPr>
        <w:t>, wielofunkcyjna: 6 w 1</w:t>
      </w:r>
      <w:r w:rsidR="00C17680" w:rsidRPr="008C7B74">
        <w:rPr>
          <w:rFonts w:asciiTheme="minorHAnsi" w:hAnsiTheme="minorHAnsi"/>
          <w:sz w:val="22"/>
          <w:szCs w:val="22"/>
        </w:rPr>
        <w:t xml:space="preserve"> </w:t>
      </w:r>
      <w:r w:rsidRPr="008C7B74">
        <w:rPr>
          <w:rFonts w:asciiTheme="minorHAnsi" w:hAnsiTheme="minorHAnsi"/>
          <w:sz w:val="22"/>
          <w:szCs w:val="22"/>
        </w:rPr>
        <w:t>-</w:t>
      </w:r>
      <w:r w:rsidR="00C17680" w:rsidRPr="008C7B74">
        <w:rPr>
          <w:rFonts w:asciiTheme="minorHAnsi" w:hAnsiTheme="minorHAnsi"/>
          <w:sz w:val="22"/>
          <w:szCs w:val="22"/>
        </w:rPr>
        <w:t xml:space="preserve"> możliwość spychania, ładowania, kopania, chwytania, rozściełania i wyrównywania,</w:t>
      </w:r>
      <w:r w:rsidR="00171950" w:rsidRPr="008C7B74">
        <w:rPr>
          <w:rFonts w:asciiTheme="minorHAnsi" w:hAnsiTheme="minorHAnsi"/>
          <w:sz w:val="22"/>
          <w:szCs w:val="22"/>
        </w:rPr>
        <w:t xml:space="preserve"> </w:t>
      </w:r>
      <w:r w:rsidR="009D5D6D">
        <w:rPr>
          <w:rFonts w:asciiTheme="minorHAnsi" w:hAnsiTheme="minorHAnsi"/>
          <w:sz w:val="22"/>
          <w:szCs w:val="22"/>
        </w:rPr>
        <w:t>mocowana na sworznie do ramion koparko-ładowarki</w:t>
      </w:r>
    </w:p>
    <w:p w14:paraId="063B42F6" w14:textId="77777777" w:rsidR="00393323" w:rsidRPr="008C7B74" w:rsidRDefault="00393323" w:rsidP="00171950">
      <w:pPr>
        <w:pStyle w:val="Akapitzlist"/>
        <w:numPr>
          <w:ilvl w:val="0"/>
          <w:numId w:val="12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widły do palet zamontowane na łyżce ładowarkowej,</w:t>
      </w:r>
    </w:p>
    <w:p w14:paraId="2A849795" w14:textId="77777777" w:rsidR="00171950" w:rsidRPr="008C7B74" w:rsidRDefault="00171950" w:rsidP="00171950">
      <w:pPr>
        <w:pStyle w:val="Akapitzlist"/>
        <w:numPr>
          <w:ilvl w:val="0"/>
          <w:numId w:val="12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pojemność łyżki ładowarki </w:t>
      </w:r>
      <w:r w:rsidR="005D559A">
        <w:rPr>
          <w:rFonts w:asciiTheme="minorHAnsi" w:hAnsiTheme="minorHAnsi"/>
          <w:sz w:val="22"/>
          <w:szCs w:val="22"/>
        </w:rPr>
        <w:t xml:space="preserve">minimum </w:t>
      </w:r>
      <w:r w:rsidRPr="008C7B74">
        <w:rPr>
          <w:rFonts w:asciiTheme="minorHAnsi" w:hAnsiTheme="minorHAnsi"/>
          <w:sz w:val="22"/>
          <w:szCs w:val="22"/>
        </w:rPr>
        <w:t>1,</w:t>
      </w:r>
      <w:r w:rsidR="008564C3">
        <w:rPr>
          <w:rFonts w:asciiTheme="minorHAnsi" w:hAnsiTheme="minorHAnsi"/>
          <w:sz w:val="22"/>
          <w:szCs w:val="22"/>
        </w:rPr>
        <w:t>0</w:t>
      </w:r>
      <w:r w:rsidRPr="008C7B74">
        <w:rPr>
          <w:rFonts w:asciiTheme="minorHAnsi" w:hAnsiTheme="minorHAnsi"/>
          <w:sz w:val="22"/>
          <w:szCs w:val="22"/>
        </w:rPr>
        <w:t xml:space="preserve"> m</w:t>
      </w:r>
      <w:r w:rsidRPr="008C7B74">
        <w:rPr>
          <w:rFonts w:asciiTheme="minorHAnsi" w:hAnsiTheme="minorHAnsi"/>
          <w:sz w:val="22"/>
          <w:szCs w:val="22"/>
          <w:vertAlign w:val="superscript"/>
        </w:rPr>
        <w:t>3</w:t>
      </w:r>
      <w:r w:rsidR="008564C3">
        <w:rPr>
          <w:rFonts w:asciiTheme="minorHAnsi" w:hAnsiTheme="minorHAnsi"/>
          <w:sz w:val="22"/>
          <w:szCs w:val="22"/>
        </w:rPr>
        <w:t>, szerokość łyżki do 2,4</w:t>
      </w:r>
      <w:r w:rsidRPr="008C7B74">
        <w:rPr>
          <w:rFonts w:asciiTheme="minorHAnsi" w:hAnsiTheme="minorHAnsi"/>
          <w:sz w:val="22"/>
          <w:szCs w:val="22"/>
        </w:rPr>
        <w:t xml:space="preserve"> m,</w:t>
      </w:r>
    </w:p>
    <w:p w14:paraId="3BB7FC28" w14:textId="6A8A3348" w:rsidR="00C17680" w:rsidRPr="008C7B74" w:rsidRDefault="008564C3" w:rsidP="00171950">
      <w:pPr>
        <w:pStyle w:val="Akapitzlist"/>
        <w:numPr>
          <w:ilvl w:val="0"/>
          <w:numId w:val="12"/>
        </w:numPr>
        <w:ind w:left="851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wysokość załadunku minimum 3,1</w:t>
      </w:r>
      <w:r w:rsidR="00171950" w:rsidRPr="008C7B74">
        <w:rPr>
          <w:rFonts w:asciiTheme="minorHAnsi" w:hAnsiTheme="minorHAnsi"/>
          <w:sz w:val="22"/>
          <w:szCs w:val="22"/>
        </w:rPr>
        <w:t xml:space="preserve"> m,</w:t>
      </w:r>
    </w:p>
    <w:p w14:paraId="1C5159E2" w14:textId="09F5DDD9" w:rsidR="00171950" w:rsidRDefault="00171950" w:rsidP="00171950">
      <w:pPr>
        <w:pStyle w:val="Akapitzlist"/>
        <w:numPr>
          <w:ilvl w:val="0"/>
          <w:numId w:val="12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udźwig na pełną wysokość w łyżce ładowarkowej minimum 3 </w:t>
      </w:r>
      <w:r w:rsidR="0022040E">
        <w:rPr>
          <w:rFonts w:asciiTheme="minorHAnsi" w:hAnsiTheme="minorHAnsi"/>
          <w:sz w:val="22"/>
          <w:szCs w:val="22"/>
        </w:rPr>
        <w:t>1</w:t>
      </w:r>
      <w:r w:rsidRPr="008C7B74">
        <w:rPr>
          <w:rFonts w:asciiTheme="minorHAnsi" w:hAnsiTheme="minorHAnsi"/>
          <w:sz w:val="22"/>
          <w:szCs w:val="22"/>
        </w:rPr>
        <w:t>00 kg,</w:t>
      </w:r>
    </w:p>
    <w:p w14:paraId="77F1F449" w14:textId="77777777" w:rsidR="00A11321" w:rsidRPr="008C7B74" w:rsidRDefault="00A11321" w:rsidP="00A11321">
      <w:pPr>
        <w:pStyle w:val="Akapitzlist"/>
        <w:ind w:left="851"/>
        <w:rPr>
          <w:rFonts w:asciiTheme="minorHAnsi" w:hAnsiTheme="minorHAnsi"/>
          <w:sz w:val="22"/>
          <w:szCs w:val="22"/>
        </w:rPr>
      </w:pPr>
    </w:p>
    <w:p w14:paraId="183595C6" w14:textId="77777777" w:rsidR="00C17680" w:rsidRPr="008C7B74" w:rsidRDefault="00345B99" w:rsidP="007E5CA6">
      <w:pPr>
        <w:pStyle w:val="Akapitzlist"/>
        <w:numPr>
          <w:ilvl w:val="0"/>
          <w:numId w:val="11"/>
        </w:numPr>
        <w:ind w:left="567" w:hanging="283"/>
        <w:rPr>
          <w:rFonts w:asciiTheme="minorHAnsi" w:hAnsiTheme="minorHAnsi"/>
          <w:b/>
          <w:sz w:val="22"/>
          <w:szCs w:val="22"/>
        </w:rPr>
      </w:pPr>
      <w:r w:rsidRPr="008C7B74">
        <w:rPr>
          <w:rFonts w:asciiTheme="minorHAnsi" w:hAnsiTheme="minorHAnsi"/>
          <w:b/>
          <w:sz w:val="22"/>
          <w:szCs w:val="22"/>
        </w:rPr>
        <w:t xml:space="preserve">osprzęt </w:t>
      </w:r>
      <w:proofErr w:type="spellStart"/>
      <w:r w:rsidRPr="008C7B74">
        <w:rPr>
          <w:rFonts w:asciiTheme="minorHAnsi" w:hAnsiTheme="minorHAnsi"/>
          <w:b/>
          <w:sz w:val="22"/>
          <w:szCs w:val="22"/>
        </w:rPr>
        <w:t>koparkowy</w:t>
      </w:r>
      <w:proofErr w:type="spellEnd"/>
      <w:r w:rsidRPr="008C7B74">
        <w:rPr>
          <w:rFonts w:asciiTheme="minorHAnsi" w:hAnsiTheme="minorHAnsi"/>
          <w:b/>
          <w:sz w:val="22"/>
          <w:szCs w:val="22"/>
        </w:rPr>
        <w:t xml:space="preserve"> podsiębierny</w:t>
      </w:r>
      <w:r w:rsidR="00644C5C" w:rsidRPr="008C7B74">
        <w:rPr>
          <w:rFonts w:asciiTheme="minorHAnsi" w:hAnsiTheme="minorHAnsi"/>
          <w:b/>
          <w:sz w:val="22"/>
          <w:szCs w:val="22"/>
        </w:rPr>
        <w:t xml:space="preserve"> koparko-ładowarki</w:t>
      </w:r>
      <w:r w:rsidR="008109F8" w:rsidRPr="008C7B74">
        <w:rPr>
          <w:rFonts w:asciiTheme="minorHAnsi" w:hAnsiTheme="minorHAnsi"/>
          <w:b/>
          <w:sz w:val="22"/>
          <w:szCs w:val="22"/>
        </w:rPr>
        <w:t>:</w:t>
      </w:r>
    </w:p>
    <w:p w14:paraId="5ABF8D24" w14:textId="77777777" w:rsidR="00A113C2" w:rsidRPr="00A113C2" w:rsidRDefault="00A113C2" w:rsidP="00A113C2">
      <w:pPr>
        <w:pStyle w:val="Akapitzlist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sterowanie ramieniem ładowarkowym za pomocą </w:t>
      </w:r>
      <w:r>
        <w:rPr>
          <w:rFonts w:asciiTheme="minorHAnsi" w:hAnsiTheme="minorHAnsi"/>
          <w:sz w:val="22"/>
          <w:szCs w:val="22"/>
        </w:rPr>
        <w:t>dwóch joysticków elektrohydraulicznych umieszczonych w podłokietnikach fotela operatora</w:t>
      </w:r>
      <w:r w:rsidRPr="008C7B74">
        <w:rPr>
          <w:rFonts w:asciiTheme="minorHAnsi" w:hAnsiTheme="minorHAnsi"/>
          <w:sz w:val="22"/>
          <w:szCs w:val="22"/>
        </w:rPr>
        <w:t>,</w:t>
      </w:r>
    </w:p>
    <w:p w14:paraId="01969179" w14:textId="77777777" w:rsidR="00A11321" w:rsidRPr="008C7B74" w:rsidRDefault="00345B99" w:rsidP="00A11321">
      <w:pPr>
        <w:pStyle w:val="Akapitzlist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musi posiadać możliwość przesuwu bocznego wysięgnika koparkowego,</w:t>
      </w:r>
    </w:p>
    <w:p w14:paraId="085777F2" w14:textId="77777777" w:rsidR="00C17680" w:rsidRPr="008C7B74" w:rsidRDefault="00C17680" w:rsidP="007E5CA6">
      <w:pPr>
        <w:pStyle w:val="Akapitzlist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łyżka koparkowa o szerokości 600 mm ± 20 mm,</w:t>
      </w:r>
    </w:p>
    <w:p w14:paraId="1EA1401B" w14:textId="77777777" w:rsidR="00C17680" w:rsidRPr="008C7B74" w:rsidRDefault="00C17680" w:rsidP="007E5CA6">
      <w:pPr>
        <w:pStyle w:val="Akapitzlist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ramię </w:t>
      </w:r>
      <w:proofErr w:type="spellStart"/>
      <w:r w:rsidRPr="008C7B74">
        <w:rPr>
          <w:rFonts w:asciiTheme="minorHAnsi" w:hAnsiTheme="minorHAnsi"/>
          <w:sz w:val="22"/>
          <w:szCs w:val="22"/>
        </w:rPr>
        <w:t>koparkowe</w:t>
      </w:r>
      <w:proofErr w:type="spellEnd"/>
      <w:r w:rsidRPr="008C7B74">
        <w:rPr>
          <w:rFonts w:asciiTheme="minorHAnsi" w:hAnsiTheme="minorHAnsi"/>
          <w:sz w:val="22"/>
          <w:szCs w:val="22"/>
        </w:rPr>
        <w:t xml:space="preserve"> o zmiennej długości, rozsuwane hydraulicznie (teleskopowe)</w:t>
      </w:r>
      <w:r w:rsidR="008109F8" w:rsidRPr="008C7B74">
        <w:rPr>
          <w:rFonts w:asciiTheme="minorHAnsi" w:hAnsiTheme="minorHAnsi"/>
          <w:sz w:val="22"/>
          <w:szCs w:val="22"/>
        </w:rPr>
        <w:t>,</w:t>
      </w:r>
    </w:p>
    <w:p w14:paraId="2B250BD6" w14:textId="77777777" w:rsidR="008109F8" w:rsidRPr="008C7B74" w:rsidRDefault="008109F8" w:rsidP="007E5CA6">
      <w:pPr>
        <w:pStyle w:val="Akapitzlist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głębokość kopania minimum 5,</w:t>
      </w:r>
      <w:r w:rsidR="008564C3">
        <w:rPr>
          <w:rFonts w:asciiTheme="minorHAnsi" w:hAnsiTheme="minorHAnsi"/>
          <w:sz w:val="22"/>
          <w:szCs w:val="22"/>
        </w:rPr>
        <w:t>9</w:t>
      </w:r>
      <w:r w:rsidR="00A113C2">
        <w:rPr>
          <w:rFonts w:asciiTheme="minorHAnsi" w:hAnsiTheme="minorHAnsi"/>
          <w:sz w:val="22"/>
          <w:szCs w:val="22"/>
        </w:rPr>
        <w:t>5</w:t>
      </w:r>
      <w:r w:rsidR="00A11321" w:rsidRPr="008C7B74">
        <w:rPr>
          <w:rFonts w:asciiTheme="minorHAnsi" w:hAnsiTheme="minorHAnsi"/>
          <w:sz w:val="22"/>
          <w:szCs w:val="22"/>
        </w:rPr>
        <w:t xml:space="preserve"> m</w:t>
      </w:r>
      <w:r w:rsidRPr="008C7B74">
        <w:rPr>
          <w:rFonts w:asciiTheme="minorHAnsi" w:hAnsiTheme="minorHAnsi"/>
          <w:sz w:val="22"/>
          <w:szCs w:val="22"/>
        </w:rPr>
        <w:t>,</w:t>
      </w:r>
    </w:p>
    <w:p w14:paraId="4743DF87" w14:textId="77777777" w:rsidR="008109F8" w:rsidRPr="008C7B74" w:rsidRDefault="008109F8" w:rsidP="007E5CA6">
      <w:pPr>
        <w:pStyle w:val="Akapitzlist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wysokość załadunku przy złożonym ramieniu </w:t>
      </w:r>
      <w:r w:rsidR="00D77BFA" w:rsidRPr="008C7B74">
        <w:rPr>
          <w:rFonts w:asciiTheme="minorHAnsi" w:hAnsiTheme="minorHAnsi"/>
          <w:sz w:val="22"/>
          <w:szCs w:val="22"/>
        </w:rPr>
        <w:t xml:space="preserve">(bez wysuwu teleskopowego) </w:t>
      </w:r>
      <w:r w:rsidRPr="008C7B74">
        <w:rPr>
          <w:rFonts w:asciiTheme="minorHAnsi" w:hAnsiTheme="minorHAnsi"/>
          <w:sz w:val="22"/>
          <w:szCs w:val="22"/>
        </w:rPr>
        <w:t>minimum 3,5 m,</w:t>
      </w:r>
    </w:p>
    <w:p w14:paraId="11E32AE1" w14:textId="77777777" w:rsidR="00D77BFA" w:rsidRPr="008C7B74" w:rsidRDefault="00D77BFA" w:rsidP="00D77BFA">
      <w:pPr>
        <w:pStyle w:val="Tekstpodstawowy2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udźwig przy złożonym ramieniu (bez wysuwu teleskopowego) minimum 1</w:t>
      </w:r>
      <w:r w:rsidR="0022040E">
        <w:rPr>
          <w:rFonts w:asciiTheme="minorHAnsi" w:hAnsiTheme="minorHAnsi"/>
          <w:sz w:val="22"/>
          <w:szCs w:val="22"/>
        </w:rPr>
        <w:t>4</w:t>
      </w:r>
      <w:r w:rsidRPr="008C7B74">
        <w:rPr>
          <w:rFonts w:asciiTheme="minorHAnsi" w:hAnsiTheme="minorHAnsi"/>
          <w:sz w:val="22"/>
          <w:szCs w:val="22"/>
        </w:rPr>
        <w:t>00 kg,</w:t>
      </w:r>
    </w:p>
    <w:p w14:paraId="52F0BA07" w14:textId="77777777" w:rsidR="00D77BFA" w:rsidRDefault="00D77BFA" w:rsidP="00D77BFA">
      <w:pPr>
        <w:pStyle w:val="Akapitzlist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siła skrawani</w:t>
      </w:r>
      <w:r w:rsidR="0022040E">
        <w:rPr>
          <w:rFonts w:asciiTheme="minorHAnsi" w:hAnsiTheme="minorHAnsi"/>
          <w:sz w:val="22"/>
          <w:szCs w:val="22"/>
        </w:rPr>
        <w:t xml:space="preserve">a na łyżce </w:t>
      </w:r>
      <w:proofErr w:type="spellStart"/>
      <w:r w:rsidR="0022040E">
        <w:rPr>
          <w:rFonts w:asciiTheme="minorHAnsi" w:hAnsiTheme="minorHAnsi"/>
          <w:sz w:val="22"/>
          <w:szCs w:val="22"/>
        </w:rPr>
        <w:t>koparkowej</w:t>
      </w:r>
      <w:proofErr w:type="spellEnd"/>
      <w:r w:rsidR="0022040E">
        <w:rPr>
          <w:rFonts w:asciiTheme="minorHAnsi" w:hAnsiTheme="minorHAnsi"/>
          <w:sz w:val="22"/>
          <w:szCs w:val="22"/>
        </w:rPr>
        <w:t xml:space="preserve"> minimum 60</w:t>
      </w:r>
      <w:r w:rsidRPr="008C7B7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C7B74">
        <w:rPr>
          <w:rFonts w:asciiTheme="minorHAnsi" w:hAnsiTheme="minorHAnsi"/>
          <w:sz w:val="22"/>
          <w:szCs w:val="22"/>
        </w:rPr>
        <w:t>kN</w:t>
      </w:r>
      <w:proofErr w:type="spellEnd"/>
      <w:r w:rsidRPr="008C7B74">
        <w:rPr>
          <w:rFonts w:asciiTheme="minorHAnsi" w:hAnsiTheme="minorHAnsi"/>
          <w:sz w:val="22"/>
          <w:szCs w:val="22"/>
        </w:rPr>
        <w:t xml:space="preserve">, </w:t>
      </w:r>
    </w:p>
    <w:p w14:paraId="1CBFE35D" w14:textId="77777777" w:rsidR="0093471E" w:rsidRPr="008C7B74" w:rsidRDefault="0093471E" w:rsidP="00D77BFA">
      <w:pPr>
        <w:pStyle w:val="Akapitzlist"/>
        <w:numPr>
          <w:ilvl w:val="0"/>
          <w:numId w:val="10"/>
        </w:numPr>
        <w:ind w:left="851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szybkozłącze mechaniczne do szybkiej wymiany osprzętów.</w:t>
      </w:r>
    </w:p>
    <w:p w14:paraId="0882285A" w14:textId="77777777" w:rsidR="008109F8" w:rsidRPr="008C7B74" w:rsidRDefault="008109F8" w:rsidP="00D77BFA">
      <w:pPr>
        <w:pStyle w:val="Akapitzlist"/>
        <w:ind w:left="851"/>
        <w:rPr>
          <w:rFonts w:asciiTheme="minorHAnsi" w:hAnsiTheme="minorHAnsi"/>
          <w:sz w:val="22"/>
          <w:szCs w:val="22"/>
        </w:rPr>
      </w:pPr>
    </w:p>
    <w:p w14:paraId="0452B5B4" w14:textId="77777777" w:rsidR="00345B99" w:rsidRPr="008C7B74" w:rsidRDefault="00345B99" w:rsidP="007E5CA6">
      <w:pPr>
        <w:pStyle w:val="Akapitzlist"/>
        <w:numPr>
          <w:ilvl w:val="0"/>
          <w:numId w:val="11"/>
        </w:numPr>
        <w:ind w:left="567" w:hanging="283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 </w:t>
      </w:r>
      <w:r w:rsidR="008109F8" w:rsidRPr="008C7B74">
        <w:rPr>
          <w:rFonts w:asciiTheme="minorHAnsi" w:hAnsiTheme="minorHAnsi"/>
          <w:b/>
          <w:sz w:val="22"/>
          <w:szCs w:val="22"/>
        </w:rPr>
        <w:t>wymagania dodatkowe</w:t>
      </w:r>
      <w:r w:rsidR="008109F8" w:rsidRPr="008C7B74">
        <w:rPr>
          <w:rFonts w:asciiTheme="minorHAnsi" w:hAnsiTheme="minorHAnsi"/>
          <w:sz w:val="22"/>
          <w:szCs w:val="22"/>
        </w:rPr>
        <w:t>:</w:t>
      </w:r>
    </w:p>
    <w:p w14:paraId="741165EC" w14:textId="5469DA13" w:rsidR="008109F8" w:rsidRDefault="008109F8" w:rsidP="007E5CA6">
      <w:pPr>
        <w:pStyle w:val="Akapitzlist"/>
        <w:numPr>
          <w:ilvl w:val="0"/>
          <w:numId w:val="13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gwarancja na oferowaną koparko</w:t>
      </w:r>
      <w:r w:rsidR="006E6CEF" w:rsidRPr="008C7B74">
        <w:rPr>
          <w:rFonts w:asciiTheme="minorHAnsi" w:hAnsiTheme="minorHAnsi"/>
          <w:sz w:val="22"/>
          <w:szCs w:val="22"/>
        </w:rPr>
        <w:t>-</w:t>
      </w:r>
      <w:r w:rsidRPr="008C7B74">
        <w:rPr>
          <w:rFonts w:asciiTheme="minorHAnsi" w:hAnsiTheme="minorHAnsi"/>
          <w:sz w:val="22"/>
          <w:szCs w:val="22"/>
        </w:rPr>
        <w:t xml:space="preserve">ładowarkę musi wynosić co najmniej </w:t>
      </w:r>
      <w:r w:rsidR="002F0618">
        <w:rPr>
          <w:rFonts w:asciiTheme="minorHAnsi" w:hAnsiTheme="minorHAnsi"/>
          <w:sz w:val="22"/>
          <w:szCs w:val="22"/>
        </w:rPr>
        <w:t>24 miesiące</w:t>
      </w:r>
      <w:r w:rsidRPr="008C7B74">
        <w:rPr>
          <w:rFonts w:asciiTheme="minorHAnsi" w:hAnsiTheme="minorHAnsi"/>
          <w:sz w:val="22"/>
          <w:szCs w:val="22"/>
        </w:rPr>
        <w:t xml:space="preserve"> bez limitu motogodzin,</w:t>
      </w:r>
    </w:p>
    <w:p w14:paraId="7B1ADDC4" w14:textId="4E4DD05F" w:rsidR="00DF787D" w:rsidRPr="008C7B74" w:rsidRDefault="00DF787D" w:rsidP="007E5CA6">
      <w:pPr>
        <w:pStyle w:val="Akapitzlist"/>
        <w:numPr>
          <w:ilvl w:val="0"/>
          <w:numId w:val="13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dostawca powinien być producentem lub autoryzowanym przedstawicielem producenta oferowanej koparko-ładowarki</w:t>
      </w:r>
      <w:r w:rsidR="00FC6958">
        <w:rPr>
          <w:rFonts w:asciiTheme="minorHAnsi" w:hAnsiTheme="minorHAnsi"/>
          <w:sz w:val="22"/>
          <w:szCs w:val="22"/>
        </w:rPr>
        <w:t xml:space="preserve"> co poświadczy stosownym oświadczeniem producenta</w:t>
      </w:r>
      <w:r w:rsidRPr="008C7B74">
        <w:rPr>
          <w:rFonts w:asciiTheme="minorHAnsi" w:hAnsiTheme="minorHAnsi"/>
          <w:sz w:val="22"/>
          <w:szCs w:val="22"/>
        </w:rPr>
        <w:t>;</w:t>
      </w:r>
      <w:bookmarkStart w:id="0" w:name="_GoBack"/>
      <w:bookmarkEnd w:id="0"/>
    </w:p>
    <w:p w14:paraId="50BA9B71" w14:textId="77777777" w:rsidR="00642EC6" w:rsidRPr="008C7B74" w:rsidRDefault="007E5CA6" w:rsidP="007E5CA6">
      <w:pPr>
        <w:pStyle w:val="Akapitzlist"/>
        <w:numPr>
          <w:ilvl w:val="0"/>
          <w:numId w:val="13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dostawca musi przedstawić „Deklarację zgodności z CE” na oferowaną koparko-ładowarkę,</w:t>
      </w:r>
      <w:r w:rsidR="00642EC6" w:rsidRPr="008C7B74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21EA25FA" w14:textId="77777777" w:rsidR="00E93182" w:rsidRPr="008C7B74" w:rsidRDefault="00700E60" w:rsidP="00E93182">
      <w:pPr>
        <w:pStyle w:val="Akapitzlist"/>
        <w:numPr>
          <w:ilvl w:val="0"/>
          <w:numId w:val="13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zapewniony serwis gwarancyjny i pogwarancyjny koparko</w:t>
      </w:r>
      <w:r w:rsidR="006E6CEF" w:rsidRPr="008C7B74">
        <w:rPr>
          <w:rFonts w:asciiTheme="minorHAnsi" w:hAnsiTheme="minorHAnsi"/>
          <w:sz w:val="22"/>
          <w:szCs w:val="22"/>
        </w:rPr>
        <w:t>-</w:t>
      </w:r>
      <w:r w:rsidRPr="008C7B74">
        <w:rPr>
          <w:rFonts w:asciiTheme="minorHAnsi" w:hAnsiTheme="minorHAnsi"/>
          <w:sz w:val="22"/>
          <w:szCs w:val="22"/>
        </w:rPr>
        <w:t>ładowarki,</w:t>
      </w:r>
      <w:r w:rsidR="00E93182" w:rsidRPr="008C7B74">
        <w:rPr>
          <w:rFonts w:asciiTheme="minorHAnsi" w:eastAsia="HG Mincho Light J" w:hAnsiTheme="minorHAnsi"/>
          <w:sz w:val="22"/>
          <w:szCs w:val="22"/>
        </w:rPr>
        <w:t xml:space="preserve"> </w:t>
      </w:r>
    </w:p>
    <w:p w14:paraId="2EBFBF30" w14:textId="479C578F" w:rsidR="00700E60" w:rsidRPr="008C7B74" w:rsidRDefault="00E93182" w:rsidP="00642EC6">
      <w:pPr>
        <w:pStyle w:val="Akapitzlist"/>
        <w:numPr>
          <w:ilvl w:val="0"/>
          <w:numId w:val="13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eastAsia="HG Mincho Light J" w:hAnsiTheme="minorHAnsi"/>
          <w:sz w:val="22"/>
          <w:szCs w:val="22"/>
        </w:rPr>
        <w:t xml:space="preserve">odległość autoryzowanego stacjonarnego punktu serwisowego nie więcej niż </w:t>
      </w:r>
      <w:r w:rsidR="002F0618">
        <w:rPr>
          <w:rFonts w:asciiTheme="minorHAnsi" w:eastAsia="HG Mincho Light J" w:hAnsiTheme="minorHAnsi"/>
          <w:sz w:val="22"/>
          <w:szCs w:val="22"/>
        </w:rPr>
        <w:t>100</w:t>
      </w:r>
      <w:r w:rsidR="008C7B74" w:rsidRPr="008C7B74">
        <w:rPr>
          <w:rFonts w:asciiTheme="minorHAnsi" w:eastAsia="HG Mincho Light J" w:hAnsiTheme="minorHAnsi"/>
          <w:sz w:val="22"/>
          <w:szCs w:val="22"/>
        </w:rPr>
        <w:t xml:space="preserve"> </w:t>
      </w:r>
      <w:r w:rsidRPr="008C7B74">
        <w:rPr>
          <w:rFonts w:asciiTheme="minorHAnsi" w:eastAsia="HG Mincho Light J" w:hAnsiTheme="minorHAnsi"/>
          <w:sz w:val="22"/>
          <w:szCs w:val="22"/>
        </w:rPr>
        <w:t xml:space="preserve">km od siedziby zamawiającego </w:t>
      </w:r>
    </w:p>
    <w:p w14:paraId="0D166656" w14:textId="469D9966" w:rsidR="00700E60" w:rsidRPr="008C7B74" w:rsidRDefault="00700E60" w:rsidP="007E5CA6">
      <w:pPr>
        <w:pStyle w:val="Akapitzlist"/>
        <w:numPr>
          <w:ilvl w:val="0"/>
          <w:numId w:val="13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zapewniony czas reakcji w przypadku awarii  koparko</w:t>
      </w:r>
      <w:r w:rsidR="006E6CEF" w:rsidRPr="008C7B74">
        <w:rPr>
          <w:rFonts w:asciiTheme="minorHAnsi" w:hAnsiTheme="minorHAnsi"/>
          <w:sz w:val="22"/>
          <w:szCs w:val="22"/>
        </w:rPr>
        <w:t>-</w:t>
      </w:r>
      <w:r w:rsidRPr="008C7B74">
        <w:rPr>
          <w:rFonts w:asciiTheme="minorHAnsi" w:hAnsiTheme="minorHAnsi"/>
          <w:sz w:val="22"/>
          <w:szCs w:val="22"/>
        </w:rPr>
        <w:t>ładowarki musi wynosić maksymalnie 48 godziny od zgłoszenia</w:t>
      </w:r>
      <w:r w:rsidR="00EF6F34">
        <w:rPr>
          <w:rFonts w:asciiTheme="minorHAnsi" w:hAnsiTheme="minorHAnsi"/>
          <w:sz w:val="22"/>
          <w:szCs w:val="22"/>
        </w:rPr>
        <w:t xml:space="preserve"> liczone w dni robocze</w:t>
      </w:r>
      <w:r w:rsidR="00533904">
        <w:rPr>
          <w:rFonts w:asciiTheme="minorHAnsi" w:hAnsiTheme="minorHAnsi"/>
          <w:sz w:val="22"/>
          <w:szCs w:val="22"/>
        </w:rPr>
        <w:t>.</w:t>
      </w:r>
    </w:p>
    <w:p w14:paraId="2F60B92D" w14:textId="4426D8DA" w:rsidR="00700E60" w:rsidRPr="008C7B74" w:rsidRDefault="00700E60" w:rsidP="007E5CA6">
      <w:pPr>
        <w:pStyle w:val="Akapitzlist"/>
        <w:numPr>
          <w:ilvl w:val="0"/>
          <w:numId w:val="13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 xml:space="preserve">oferowana maszyna musi być wyposażona w </w:t>
      </w:r>
      <w:r w:rsidR="00E93182" w:rsidRPr="008C7B74">
        <w:rPr>
          <w:rFonts w:asciiTheme="minorHAnsi" w:hAnsiTheme="minorHAnsi"/>
          <w:sz w:val="22"/>
          <w:szCs w:val="22"/>
        </w:rPr>
        <w:t xml:space="preserve"> radio z CD, immobiliser oraz w </w:t>
      </w:r>
      <w:r w:rsidRPr="008C7B74">
        <w:rPr>
          <w:rFonts w:asciiTheme="minorHAnsi" w:hAnsiTheme="minorHAnsi"/>
          <w:sz w:val="22"/>
          <w:szCs w:val="22"/>
        </w:rPr>
        <w:t>pakiet podstawowy składający się z gaśnicy, trójkąta ostrzegawczego oraz instrukcji obsługi operatora w języku polskim,</w:t>
      </w:r>
    </w:p>
    <w:p w14:paraId="2CACB536" w14:textId="77777777" w:rsidR="00700E60" w:rsidRDefault="00BD36D0" w:rsidP="007E5CA6">
      <w:pPr>
        <w:pStyle w:val="Akapitzlist"/>
        <w:numPr>
          <w:ilvl w:val="0"/>
          <w:numId w:val="13"/>
        </w:numPr>
        <w:ind w:left="851" w:hanging="284"/>
        <w:rPr>
          <w:rFonts w:asciiTheme="minorHAnsi" w:hAnsiTheme="minorHAnsi"/>
          <w:sz w:val="22"/>
          <w:szCs w:val="22"/>
        </w:rPr>
      </w:pPr>
      <w:r w:rsidRPr="008C7B74">
        <w:rPr>
          <w:rFonts w:asciiTheme="minorHAnsi" w:hAnsiTheme="minorHAnsi"/>
          <w:sz w:val="22"/>
          <w:szCs w:val="22"/>
        </w:rPr>
        <w:t>dostawca  przeszkoli w cenie dostawy dwóch operatorów Zamawiającego w zakresie budowy  i obsługi koparko ładowarki.</w:t>
      </w:r>
    </w:p>
    <w:p w14:paraId="78B0A57E" w14:textId="77777777" w:rsidR="008A05A1" w:rsidRPr="007E5CA6" w:rsidRDefault="008A05A1" w:rsidP="00345B99">
      <w:pPr>
        <w:ind w:left="284"/>
        <w:rPr>
          <w:rFonts w:asciiTheme="minorHAnsi" w:hAnsiTheme="minorHAnsi"/>
          <w:sz w:val="22"/>
          <w:szCs w:val="22"/>
        </w:rPr>
      </w:pPr>
    </w:p>
    <w:p w14:paraId="2BC9BA8D" w14:textId="77777777" w:rsidR="001B0419" w:rsidRPr="007E5CA6" w:rsidRDefault="001B0419" w:rsidP="00663CBE">
      <w:pPr>
        <w:rPr>
          <w:rFonts w:asciiTheme="minorHAnsi" w:hAnsiTheme="minorHAnsi"/>
          <w:b/>
          <w:sz w:val="22"/>
          <w:szCs w:val="22"/>
        </w:rPr>
        <w:sectPr w:rsidR="001B0419" w:rsidRPr="007E5CA6" w:rsidSect="002968E5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2268" w:right="1559" w:bottom="3119" w:left="1985" w:header="0" w:footer="0" w:gutter="0"/>
          <w:cols w:space="708"/>
          <w:titlePg/>
          <w:docGrid w:linePitch="360"/>
        </w:sectPr>
      </w:pPr>
    </w:p>
    <w:p w14:paraId="75067CB9" w14:textId="77777777" w:rsidR="007C425A" w:rsidRPr="007E5CA6" w:rsidRDefault="007C425A" w:rsidP="00695385">
      <w:pPr>
        <w:ind w:left="1418" w:firstLine="992"/>
        <w:rPr>
          <w:rFonts w:asciiTheme="minorHAnsi" w:hAnsiTheme="minorHAnsi"/>
          <w:sz w:val="22"/>
          <w:szCs w:val="22"/>
        </w:rPr>
      </w:pPr>
    </w:p>
    <w:sectPr w:rsidR="007C425A" w:rsidRPr="007E5CA6" w:rsidSect="009A3F42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39C86" w14:textId="77777777" w:rsidR="002968E5" w:rsidRDefault="002968E5" w:rsidP="002968E5">
      <w:r>
        <w:separator/>
      </w:r>
    </w:p>
  </w:endnote>
  <w:endnote w:type="continuationSeparator" w:id="0">
    <w:p w14:paraId="4C2043BD" w14:textId="77777777" w:rsidR="002968E5" w:rsidRDefault="002968E5" w:rsidP="0029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2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2968E5" w:rsidRPr="00F571AF" w14:paraId="509F1FEC" w14:textId="77777777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87521D1" w14:textId="77777777" w:rsidR="002968E5" w:rsidRPr="00F571AF" w:rsidRDefault="002968E5" w:rsidP="00F571AF">
          <w:pPr>
            <w:tabs>
              <w:tab w:val="left" w:pos="5954"/>
            </w:tabs>
            <w:spacing w:before="60" w:after="60"/>
            <w:jc w:val="center"/>
            <w:rPr>
              <w:rFonts w:ascii="Arial" w:hAnsi="Arial"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</w:tbl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2968E5" w:rsidRPr="00F571AF" w14:paraId="0DAB73AB" w14:textId="77777777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3988824" w14:textId="77777777" w:rsidR="002968E5" w:rsidRPr="00F571AF" w:rsidRDefault="002968E5" w:rsidP="00132C1F">
          <w:pPr>
            <w:tabs>
              <w:tab w:val="left" w:pos="5954"/>
            </w:tabs>
            <w:spacing w:before="60" w:after="60"/>
            <w:jc w:val="center"/>
            <w:rPr>
              <w:rFonts w:ascii="Arial" w:hAnsi="Arial"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2968E5" w:rsidRPr="00F571AF" w14:paraId="6A6EA60A" w14:textId="77777777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5812F81" w14:textId="77777777" w:rsidR="002968E5" w:rsidRPr="00F571AF" w:rsidRDefault="002968E5" w:rsidP="00132C1F">
          <w:pPr>
            <w:tabs>
              <w:tab w:val="left" w:pos="8146"/>
            </w:tabs>
            <w:spacing w:before="120"/>
            <w:jc w:val="right"/>
            <w:rPr>
              <w:rFonts w:ascii="Arial" w:hAnsi="Arial"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11D91C4D" wp14:editId="511F725D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4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ascii="Arial" w:hAnsi="Arial"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14:paraId="48082D2C" w14:textId="77777777" w:rsidR="002968E5" w:rsidRPr="00F571AF" w:rsidRDefault="002968E5" w:rsidP="00132C1F">
          <w:pPr>
            <w:tabs>
              <w:tab w:val="left" w:pos="5954"/>
            </w:tabs>
            <w:spacing w:before="60"/>
            <w:jc w:val="right"/>
            <w:rPr>
              <w:rFonts w:ascii="Arial" w:hAnsi="Arial" w:cs="Arial"/>
              <w:b/>
              <w:color w:val="92D050"/>
              <w:sz w:val="16"/>
              <w:szCs w:val="16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</w:rPr>
            <w:t>w Wojsławicach</w:t>
          </w:r>
        </w:p>
        <w:p w14:paraId="7CB9CB7F" w14:textId="77777777" w:rsidR="002968E5" w:rsidRPr="00F571AF" w:rsidRDefault="002968E5" w:rsidP="00132C1F">
          <w:pPr>
            <w:tabs>
              <w:tab w:val="left" w:pos="5954"/>
            </w:tabs>
            <w:spacing w:before="60"/>
            <w:jc w:val="right"/>
            <w:rPr>
              <w:rFonts w:ascii="Arial" w:hAnsi="Arial" w:cs="Arial"/>
              <w:b/>
              <w:color w:val="92D050"/>
              <w:sz w:val="16"/>
              <w:szCs w:val="16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</w:rPr>
            <w:t>Wojsławice 118, 98-220 Zduńska Wola</w:t>
          </w:r>
        </w:p>
        <w:p w14:paraId="7EC0B128" w14:textId="77777777" w:rsidR="002968E5" w:rsidRPr="00F571AF" w:rsidRDefault="002968E5" w:rsidP="00132C1F">
          <w:pPr>
            <w:tabs>
              <w:tab w:val="left" w:pos="5954"/>
            </w:tabs>
            <w:spacing w:before="60"/>
            <w:jc w:val="right"/>
            <w:rPr>
              <w:rFonts w:ascii="Arial" w:hAnsi="Arial"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14:paraId="41594CA2" w14:textId="77777777" w:rsidR="002968E5" w:rsidRPr="00F571AF" w:rsidRDefault="002968E5" w:rsidP="00132C1F">
          <w:pPr>
            <w:tabs>
              <w:tab w:val="left" w:pos="5954"/>
            </w:tabs>
            <w:spacing w:before="60" w:after="60"/>
            <w:jc w:val="right"/>
            <w:rPr>
              <w:rFonts w:ascii="Arial" w:hAnsi="Arial"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ascii="Arial" w:hAnsi="Arial"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14:paraId="19DDBB7F" w14:textId="3E73430F" w:rsidR="002968E5" w:rsidRPr="00F571AF" w:rsidRDefault="002968E5" w:rsidP="00132C1F">
          <w:pPr>
            <w:tabs>
              <w:tab w:val="left" w:pos="5954"/>
            </w:tabs>
            <w:spacing w:before="60" w:after="60"/>
            <w:jc w:val="right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ascii="Arial" w:hAnsi="Arial"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2968E5" w:rsidRPr="00F571AF" w14:paraId="300A2FD0" w14:textId="77777777" w:rsidTr="00F311E3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1E4C299" w14:textId="77777777" w:rsidR="002968E5" w:rsidRPr="00A05407" w:rsidRDefault="002968E5" w:rsidP="00132C1F">
          <w:pPr>
            <w:tabs>
              <w:tab w:val="left" w:pos="8146"/>
            </w:tabs>
            <w:spacing w:before="120"/>
            <w:rPr>
              <w:rFonts w:ascii="Arial" w:hAnsi="Arial" w:cs="Arial"/>
              <w:b/>
              <w:color w:val="92D050"/>
              <w:sz w:val="16"/>
              <w:szCs w:val="16"/>
            </w:rPr>
          </w:pPr>
        </w:p>
      </w:tc>
    </w:tr>
  </w:tbl>
  <w:p w14:paraId="1C29E3B2" w14:textId="77777777" w:rsidR="002968E5" w:rsidRDefault="002968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75557" w14:textId="77777777" w:rsidR="002968E5" w:rsidRDefault="002968E5" w:rsidP="00B66D69">
    <w:pPr>
      <w:pStyle w:val="Stopka"/>
      <w:jc w:val="right"/>
    </w:pPr>
  </w:p>
  <w:tbl>
    <w:tblPr>
      <w:tblStyle w:val="Tabela-Siatka1"/>
      <w:tblW w:w="83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</w:tblGrid>
    <w:tr w:rsidR="002968E5" w:rsidRPr="00F571AF" w14:paraId="6E460C8B" w14:textId="77777777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5B1BA54" w14:textId="77777777" w:rsidR="002968E5" w:rsidRPr="00F571AF" w:rsidRDefault="002968E5" w:rsidP="00F571AF">
          <w:pPr>
            <w:tabs>
              <w:tab w:val="left" w:pos="5954"/>
            </w:tabs>
            <w:spacing w:before="60" w:after="60"/>
            <w:jc w:val="center"/>
            <w:rPr>
              <w:rFonts w:ascii="Arial" w:hAnsi="Arial" w:cs="Arial"/>
              <w:bCs/>
              <w:iCs/>
              <w:noProof/>
              <w:color w:val="92D050"/>
              <w:spacing w:val="30"/>
              <w:sz w:val="18"/>
              <w:szCs w:val="18"/>
            </w:rPr>
          </w:pPr>
        </w:p>
      </w:tc>
    </w:tr>
    <w:tr w:rsidR="002968E5" w:rsidRPr="00F571AF" w14:paraId="3208D73A" w14:textId="77777777" w:rsidTr="00D47261"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05C1D25" w14:textId="77777777" w:rsidR="002968E5" w:rsidRPr="00F571AF" w:rsidRDefault="002968E5" w:rsidP="006F3EBB">
          <w:pPr>
            <w:tabs>
              <w:tab w:val="left" w:pos="8146"/>
            </w:tabs>
            <w:spacing w:before="120"/>
            <w:jc w:val="right"/>
            <w:rPr>
              <w:rFonts w:ascii="Arial" w:hAnsi="Arial" w:cs="Arial"/>
              <w:b/>
              <w:color w:val="92D05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922729B" wp14:editId="3993A75C">
                <wp:simplePos x="0" y="0"/>
                <wp:positionH relativeFrom="column">
                  <wp:posOffset>4204970</wp:posOffset>
                </wp:positionH>
                <wp:positionV relativeFrom="paragraph">
                  <wp:posOffset>-165100</wp:posOffset>
                </wp:positionV>
                <wp:extent cx="946785" cy="946785"/>
                <wp:effectExtent l="0" t="0" r="5715" b="5715"/>
                <wp:wrapSquare wrapText="bothSides"/>
                <wp:docPr id="16" name="Obraz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Obraz 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785" cy="946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571AF">
            <w:rPr>
              <w:rFonts w:ascii="Arial" w:hAnsi="Arial" w:cs="Arial"/>
              <w:b/>
              <w:color w:val="92D050"/>
              <w:sz w:val="16"/>
              <w:szCs w:val="16"/>
            </w:rPr>
            <w:t xml:space="preserve">Zespół Szkół Centrum Kształcenia Rolniczego </w:t>
          </w:r>
        </w:p>
        <w:p w14:paraId="38D6D69B" w14:textId="77777777" w:rsidR="002968E5" w:rsidRPr="00F571AF" w:rsidRDefault="002968E5" w:rsidP="006F3EBB">
          <w:pPr>
            <w:tabs>
              <w:tab w:val="left" w:pos="5954"/>
            </w:tabs>
            <w:spacing w:before="60"/>
            <w:jc w:val="right"/>
            <w:rPr>
              <w:rFonts w:ascii="Arial" w:hAnsi="Arial" w:cs="Arial"/>
              <w:b/>
              <w:color w:val="92D050"/>
              <w:sz w:val="16"/>
              <w:szCs w:val="16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</w:rPr>
            <w:t>w Wojsławicach</w:t>
          </w:r>
        </w:p>
        <w:p w14:paraId="24F3BAB2" w14:textId="77777777" w:rsidR="002968E5" w:rsidRPr="00F571AF" w:rsidRDefault="002968E5" w:rsidP="006F3EBB">
          <w:pPr>
            <w:tabs>
              <w:tab w:val="left" w:pos="5954"/>
            </w:tabs>
            <w:spacing w:before="60"/>
            <w:jc w:val="right"/>
            <w:rPr>
              <w:rFonts w:ascii="Arial" w:hAnsi="Arial" w:cs="Arial"/>
              <w:b/>
              <w:color w:val="92D050"/>
              <w:sz w:val="16"/>
              <w:szCs w:val="16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</w:rPr>
            <w:t>Wojsławice 118, 98-220 Zduńska Wola</w:t>
          </w:r>
        </w:p>
        <w:p w14:paraId="354E15F5" w14:textId="77777777" w:rsidR="002968E5" w:rsidRPr="00F571AF" w:rsidRDefault="002968E5" w:rsidP="006F3EBB">
          <w:pPr>
            <w:tabs>
              <w:tab w:val="left" w:pos="5954"/>
            </w:tabs>
            <w:spacing w:before="60"/>
            <w:jc w:val="right"/>
            <w:rPr>
              <w:rFonts w:ascii="Arial" w:hAnsi="Arial"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  <w:lang w:val="en-US"/>
            </w:rPr>
            <w:t>tel.: 43 825 14 91</w:t>
          </w:r>
        </w:p>
        <w:p w14:paraId="0FAD22EF" w14:textId="77777777" w:rsidR="002968E5" w:rsidRPr="00F571AF" w:rsidRDefault="002968E5" w:rsidP="006F3EBB">
          <w:pPr>
            <w:tabs>
              <w:tab w:val="left" w:pos="5954"/>
            </w:tabs>
            <w:spacing w:before="60" w:after="60"/>
            <w:jc w:val="right"/>
            <w:rPr>
              <w:rFonts w:ascii="Arial" w:hAnsi="Arial" w:cs="Arial"/>
              <w:b/>
              <w:color w:val="92D050"/>
              <w:sz w:val="16"/>
              <w:szCs w:val="16"/>
              <w:lang w:val="en-US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  <w:u w:val="single"/>
              <w:lang w:val="en-US"/>
            </w:rPr>
            <w:t>https://www.gov.pl/web/zsckr-wojslawice</w:t>
          </w:r>
          <w:r w:rsidRPr="00F571AF">
            <w:rPr>
              <w:rFonts w:ascii="Arial" w:hAnsi="Arial" w:cs="Arial"/>
              <w:b/>
              <w:color w:val="92D050"/>
              <w:sz w:val="16"/>
              <w:szCs w:val="16"/>
              <w:lang w:val="en-US"/>
            </w:rPr>
            <w:t xml:space="preserve"> </w:t>
          </w:r>
        </w:p>
        <w:p w14:paraId="0021F6E1" w14:textId="7088426B" w:rsidR="002968E5" w:rsidRPr="00F571AF" w:rsidRDefault="002968E5" w:rsidP="006F3EBB">
          <w:pPr>
            <w:tabs>
              <w:tab w:val="left" w:pos="5954"/>
            </w:tabs>
            <w:spacing w:before="60" w:after="60"/>
            <w:jc w:val="right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F571AF">
            <w:rPr>
              <w:rFonts w:ascii="Arial" w:hAnsi="Arial" w:cs="Arial"/>
              <w:b/>
              <w:color w:val="92D050"/>
              <w:sz w:val="16"/>
              <w:szCs w:val="16"/>
              <w:lang w:val="en-GB"/>
            </w:rPr>
            <w:t xml:space="preserve">e-mail: </w:t>
          </w:r>
          <w:hyperlink r:id="rId2" w:history="1">
            <w:r w:rsidRPr="00F571AF">
              <w:rPr>
                <w:rFonts w:ascii="Arial" w:hAnsi="Arial" w:cs="Arial"/>
                <w:b/>
                <w:color w:val="92D050"/>
                <w:sz w:val="16"/>
                <w:szCs w:val="16"/>
                <w:u w:val="single"/>
                <w:lang w:val="en-US"/>
              </w:rPr>
              <w:t>sekretariat@zsckrwojslawice.pl</w:t>
            </w:r>
          </w:hyperlink>
        </w:p>
      </w:tc>
    </w:tr>
    <w:tr w:rsidR="002968E5" w:rsidRPr="00F571AF" w14:paraId="5BC08BFF" w14:textId="77777777" w:rsidTr="00A877C5">
      <w:trPr>
        <w:trHeight w:val="184"/>
      </w:trPr>
      <w:tc>
        <w:tcPr>
          <w:tcW w:w="83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8359C79" w14:textId="77777777" w:rsidR="002968E5" w:rsidRPr="00F571AF" w:rsidRDefault="002968E5" w:rsidP="006F3EBB">
          <w:pPr>
            <w:tabs>
              <w:tab w:val="left" w:pos="8146"/>
            </w:tabs>
            <w:spacing w:before="120"/>
            <w:rPr>
              <w:rFonts w:ascii="Arial" w:hAnsi="Arial" w:cs="Arial"/>
              <w:b/>
              <w:color w:val="92D050"/>
              <w:sz w:val="16"/>
              <w:szCs w:val="16"/>
            </w:rPr>
          </w:pPr>
        </w:p>
      </w:tc>
    </w:tr>
  </w:tbl>
  <w:p w14:paraId="04C79EC4" w14:textId="77777777" w:rsidR="002968E5" w:rsidRDefault="002968E5" w:rsidP="002968E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6955D" w14:textId="77777777" w:rsidR="002968E5" w:rsidRDefault="002968E5" w:rsidP="002968E5">
      <w:r>
        <w:separator/>
      </w:r>
    </w:p>
  </w:footnote>
  <w:footnote w:type="continuationSeparator" w:id="0">
    <w:p w14:paraId="2EA936BC" w14:textId="77777777" w:rsidR="002968E5" w:rsidRDefault="002968E5" w:rsidP="00296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69C8" w14:textId="77777777" w:rsidR="002968E5" w:rsidRDefault="002968E5" w:rsidP="001A40A1">
    <w:pPr>
      <w:pStyle w:val="Nagwek"/>
      <w:jc w:val="right"/>
      <w:rPr>
        <w:b/>
      </w:rPr>
    </w:pPr>
    <w:r w:rsidRPr="00422794">
      <w:rPr>
        <w:b/>
        <w:noProof/>
      </w:rPr>
      <w:drawing>
        <wp:anchor distT="0" distB="0" distL="114300" distR="114300" simplePos="0" relativeHeight="251655168" behindDoc="1" locked="0" layoutInCell="1" allowOverlap="1" wp14:anchorId="09053860" wp14:editId="28507865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166" name="Obraz 166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0BF638" w14:textId="77777777" w:rsidR="002968E5" w:rsidRDefault="002968E5" w:rsidP="00F51088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3227730A" wp14:editId="2E7510E3">
          <wp:extent cx="1638000" cy="5616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0F1B702" w14:textId="77777777" w:rsidR="002968E5" w:rsidRDefault="002968E5" w:rsidP="001A40A1">
    <w:pPr>
      <w:pStyle w:val="Nagwek"/>
      <w:jc w:val="right"/>
      <w:rPr>
        <w:b/>
      </w:rPr>
    </w:pPr>
  </w:p>
  <w:p w14:paraId="74069A85" w14:textId="77777777" w:rsidR="002968E5" w:rsidRDefault="002968E5" w:rsidP="001A40A1">
    <w:pPr>
      <w:pStyle w:val="Nagwek"/>
      <w:jc w:val="right"/>
      <w:rPr>
        <w:b/>
      </w:rPr>
    </w:pPr>
  </w:p>
  <w:p w14:paraId="3C62D581" w14:textId="67B36746" w:rsidR="002968E5" w:rsidRPr="00422794" w:rsidRDefault="00D62791" w:rsidP="008F5E68">
    <w:pPr>
      <w:keepNext/>
      <w:jc w:val="center"/>
      <w:outlineLvl w:val="0"/>
      <w:rPr>
        <w:rFonts w:ascii="Arial" w:hAnsi="Arial" w:cs="Arial"/>
        <w:sz w:val="18"/>
        <w:szCs w:val="18"/>
      </w:rPr>
    </w:pPr>
    <w:r>
      <w:rPr>
        <w:noProof/>
      </w:rPr>
      <w:pict w14:anchorId="026494F7">
        <v:line id="Łącznik prosty 12" o:spid="_x0000_s2049" style="position:absolute;left:0;text-align:lef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" o:allowincell="f" strokecolor="#396" strokeweight="1.06mm"/>
      </w:pict>
    </w:r>
    <w:r w:rsidR="002968E5" w:rsidRPr="00422794">
      <w:rPr>
        <w:rFonts w:ascii="Arial" w:hAnsi="Arial" w:cs="Arial"/>
        <w:b/>
        <w:bCs/>
        <w:sz w:val="18"/>
        <w:szCs w:val="18"/>
      </w:rPr>
      <w:t>Zespół Szkół Centrum Kształcenia Rolniczego w Wojsławicach</w:t>
    </w:r>
  </w:p>
  <w:p w14:paraId="36A59300" w14:textId="77777777" w:rsidR="002968E5" w:rsidRDefault="002968E5" w:rsidP="001A40A1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BFCB6" w14:textId="77777777" w:rsidR="002968E5" w:rsidRDefault="002968E5" w:rsidP="001A40A1">
    <w:pPr>
      <w:pStyle w:val="Nagwek"/>
      <w:jc w:val="right"/>
      <w:rPr>
        <w:b/>
      </w:rPr>
    </w:pPr>
    <w:bookmarkStart w:id="1" w:name="_Hlk210639767"/>
    <w:bookmarkStart w:id="2" w:name="_Hlk210639768"/>
    <w:bookmarkStart w:id="3" w:name="_Hlk210639784"/>
    <w:bookmarkStart w:id="4" w:name="_Hlk210639785"/>
    <w:r w:rsidRPr="00422794">
      <w:rPr>
        <w:b/>
        <w:noProof/>
      </w:rPr>
      <w:drawing>
        <wp:anchor distT="0" distB="0" distL="114300" distR="114300" simplePos="0" relativeHeight="251657216" behindDoc="1" locked="0" layoutInCell="1" allowOverlap="1" wp14:anchorId="082A1475" wp14:editId="515F842D">
          <wp:simplePos x="0" y="0"/>
          <wp:positionH relativeFrom="page">
            <wp:posOffset>1260475</wp:posOffset>
          </wp:positionH>
          <wp:positionV relativeFrom="paragraph">
            <wp:posOffset>0</wp:posOffset>
          </wp:positionV>
          <wp:extent cx="1062000" cy="1062000"/>
          <wp:effectExtent l="0" t="0" r="5080" b="5080"/>
          <wp:wrapNone/>
          <wp:docPr id="1" name="Obraz 1" descr="C:\Users\Kaczmarek Ewa\Desktop\Loga\NOWE\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C:\Users\Kaczmarek Ewa\Desktop\Loga\NOWE\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FA7DCC" w14:textId="77777777" w:rsidR="002968E5" w:rsidRDefault="002968E5" w:rsidP="00F51088">
    <w:pPr>
      <w:pStyle w:val="Nagwek"/>
      <w:tabs>
        <w:tab w:val="left" w:pos="888"/>
        <w:tab w:val="right" w:pos="8362"/>
      </w:tabs>
      <w:jc w:val="right"/>
      <w:rPr>
        <w:b/>
      </w:rPr>
    </w:pPr>
    <w:r w:rsidRPr="00422794">
      <w:rPr>
        <w:noProof/>
      </w:rPr>
      <w:drawing>
        <wp:inline distT="0" distB="0" distL="0" distR="0" wp14:anchorId="585E8A9D" wp14:editId="3DF881D3">
          <wp:extent cx="1638000" cy="5616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325" r="-82" b="-325"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61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1B8F757" w14:textId="77777777" w:rsidR="002968E5" w:rsidRDefault="002968E5" w:rsidP="001A40A1">
    <w:pPr>
      <w:pStyle w:val="Nagwek"/>
      <w:jc w:val="right"/>
      <w:rPr>
        <w:b/>
      </w:rPr>
    </w:pPr>
  </w:p>
  <w:p w14:paraId="0FF5A498" w14:textId="77777777" w:rsidR="002968E5" w:rsidRDefault="002968E5" w:rsidP="001A40A1">
    <w:pPr>
      <w:pStyle w:val="Nagwek"/>
      <w:jc w:val="right"/>
      <w:rPr>
        <w:b/>
      </w:rPr>
    </w:pPr>
  </w:p>
  <w:p w14:paraId="5DB8027B" w14:textId="30FE7171" w:rsidR="002968E5" w:rsidRPr="00422794" w:rsidRDefault="00D62791" w:rsidP="008F5E68">
    <w:pPr>
      <w:keepNext/>
      <w:jc w:val="center"/>
      <w:outlineLvl w:val="0"/>
      <w:rPr>
        <w:rFonts w:ascii="Arial" w:hAnsi="Arial" w:cs="Arial"/>
        <w:sz w:val="18"/>
        <w:szCs w:val="18"/>
      </w:rPr>
    </w:pPr>
    <w:r>
      <w:rPr>
        <w:noProof/>
      </w:rPr>
      <w:pict w14:anchorId="66785269">
        <v:line id="_x0000_s2050" style="position:absolute;left:0;text-align:left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6.15pt" to="422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" o:allowincell="f" strokecolor="#396" strokeweight="1.06mm"/>
      </w:pict>
    </w:r>
    <w:r w:rsidR="002968E5" w:rsidRPr="00422794">
      <w:rPr>
        <w:rFonts w:ascii="Arial" w:hAnsi="Arial" w:cs="Arial"/>
        <w:b/>
        <w:bCs/>
        <w:sz w:val="18"/>
        <w:szCs w:val="18"/>
      </w:rPr>
      <w:t>Zespół Szkół Centrum Kształcenia Rolniczego w Wojsławicach</w:t>
    </w:r>
  </w:p>
  <w:p w14:paraId="7744096A" w14:textId="77777777" w:rsidR="002968E5" w:rsidRDefault="002968E5" w:rsidP="001A40A1">
    <w:pPr>
      <w:pStyle w:val="Nagwek"/>
      <w:jc w:val="right"/>
      <w:rPr>
        <w:b/>
      </w:rPr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3697"/>
    <w:multiLevelType w:val="hybridMultilevel"/>
    <w:tmpl w:val="4176B72C"/>
    <w:lvl w:ilvl="0" w:tplc="6FA0D1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72667E"/>
    <w:multiLevelType w:val="singleLevel"/>
    <w:tmpl w:val="6ED20A8C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2" w15:restartNumberingAfterBreak="0">
    <w:nsid w:val="15AE6440"/>
    <w:multiLevelType w:val="hybridMultilevel"/>
    <w:tmpl w:val="3AB45904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C5766AB"/>
    <w:multiLevelType w:val="hybridMultilevel"/>
    <w:tmpl w:val="09009A3E"/>
    <w:lvl w:ilvl="0" w:tplc="CA384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695B96"/>
    <w:multiLevelType w:val="hybridMultilevel"/>
    <w:tmpl w:val="C52A67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569707E"/>
    <w:multiLevelType w:val="hybridMultilevel"/>
    <w:tmpl w:val="DD16544A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C934BDD"/>
    <w:multiLevelType w:val="hybridMultilevel"/>
    <w:tmpl w:val="455E8486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32C27774"/>
    <w:multiLevelType w:val="hybridMultilevel"/>
    <w:tmpl w:val="F7DEAB7A"/>
    <w:lvl w:ilvl="0" w:tplc="F8627DB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90F290D"/>
    <w:multiLevelType w:val="singleLevel"/>
    <w:tmpl w:val="DEF4F9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174249D"/>
    <w:multiLevelType w:val="hybridMultilevel"/>
    <w:tmpl w:val="B0E02016"/>
    <w:lvl w:ilvl="0" w:tplc="776E4F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396741"/>
    <w:multiLevelType w:val="hybridMultilevel"/>
    <w:tmpl w:val="03788CB0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6B5859A9"/>
    <w:multiLevelType w:val="hybridMultilevel"/>
    <w:tmpl w:val="D12C37A4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2240DA8"/>
    <w:multiLevelType w:val="hybridMultilevel"/>
    <w:tmpl w:val="54B88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11E3B"/>
    <w:multiLevelType w:val="hybridMultilevel"/>
    <w:tmpl w:val="7C52F7C0"/>
    <w:lvl w:ilvl="0" w:tplc="13C25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12"/>
  </w:num>
  <w:num w:numId="5">
    <w:abstractNumId w:val="4"/>
  </w:num>
  <w:num w:numId="6">
    <w:abstractNumId w:val="9"/>
  </w:num>
  <w:num w:numId="7">
    <w:abstractNumId w:val="8"/>
  </w:num>
  <w:num w:numId="8">
    <w:abstractNumId w:val="11"/>
  </w:num>
  <w:num w:numId="9">
    <w:abstractNumId w:val="6"/>
  </w:num>
  <w:num w:numId="10">
    <w:abstractNumId w:val="2"/>
  </w:num>
  <w:num w:numId="11">
    <w:abstractNumId w:val="7"/>
  </w:num>
  <w:num w:numId="12">
    <w:abstractNumId w:val="5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25A"/>
    <w:rsid w:val="000033A3"/>
    <w:rsid w:val="00011740"/>
    <w:rsid w:val="00041922"/>
    <w:rsid w:val="00066982"/>
    <w:rsid w:val="00083962"/>
    <w:rsid w:val="000913FF"/>
    <w:rsid w:val="000A3254"/>
    <w:rsid w:val="000E50B1"/>
    <w:rsid w:val="00130665"/>
    <w:rsid w:val="0013268B"/>
    <w:rsid w:val="00171950"/>
    <w:rsid w:val="00184A0C"/>
    <w:rsid w:val="00186529"/>
    <w:rsid w:val="001A5FC4"/>
    <w:rsid w:val="001B0419"/>
    <w:rsid w:val="001C57D4"/>
    <w:rsid w:val="001E613D"/>
    <w:rsid w:val="001E771F"/>
    <w:rsid w:val="001F2440"/>
    <w:rsid w:val="001F3BD6"/>
    <w:rsid w:val="00210938"/>
    <w:rsid w:val="00216C98"/>
    <w:rsid w:val="00220381"/>
    <w:rsid w:val="0022040E"/>
    <w:rsid w:val="002232BF"/>
    <w:rsid w:val="00230F02"/>
    <w:rsid w:val="0023468B"/>
    <w:rsid w:val="00236201"/>
    <w:rsid w:val="00240C2C"/>
    <w:rsid w:val="00263A4B"/>
    <w:rsid w:val="00280E02"/>
    <w:rsid w:val="00281422"/>
    <w:rsid w:val="00282A83"/>
    <w:rsid w:val="002968E5"/>
    <w:rsid w:val="002B6CB0"/>
    <w:rsid w:val="002C03F2"/>
    <w:rsid w:val="002C12AF"/>
    <w:rsid w:val="002E26BA"/>
    <w:rsid w:val="002F0618"/>
    <w:rsid w:val="002F13D4"/>
    <w:rsid w:val="00301027"/>
    <w:rsid w:val="003154A7"/>
    <w:rsid w:val="003372DE"/>
    <w:rsid w:val="00345B99"/>
    <w:rsid w:val="003536C3"/>
    <w:rsid w:val="00393323"/>
    <w:rsid w:val="003B2319"/>
    <w:rsid w:val="003D2FC0"/>
    <w:rsid w:val="003F7BF6"/>
    <w:rsid w:val="00425B8E"/>
    <w:rsid w:val="00427B76"/>
    <w:rsid w:val="00473058"/>
    <w:rsid w:val="004952A9"/>
    <w:rsid w:val="004C5C8F"/>
    <w:rsid w:val="004D5E04"/>
    <w:rsid w:val="004D78C2"/>
    <w:rsid w:val="004E31A6"/>
    <w:rsid w:val="00513225"/>
    <w:rsid w:val="00515097"/>
    <w:rsid w:val="00533904"/>
    <w:rsid w:val="00546EAF"/>
    <w:rsid w:val="00555091"/>
    <w:rsid w:val="00564BB1"/>
    <w:rsid w:val="005C7937"/>
    <w:rsid w:val="005D559A"/>
    <w:rsid w:val="005E6C0C"/>
    <w:rsid w:val="005F3775"/>
    <w:rsid w:val="0060444E"/>
    <w:rsid w:val="006138E5"/>
    <w:rsid w:val="006200EC"/>
    <w:rsid w:val="0064206D"/>
    <w:rsid w:val="00642EC6"/>
    <w:rsid w:val="00644C5C"/>
    <w:rsid w:val="00663CBE"/>
    <w:rsid w:val="006801CE"/>
    <w:rsid w:val="00692D51"/>
    <w:rsid w:val="00695385"/>
    <w:rsid w:val="006B3A92"/>
    <w:rsid w:val="006E6CEF"/>
    <w:rsid w:val="006F2132"/>
    <w:rsid w:val="00700E60"/>
    <w:rsid w:val="007556DA"/>
    <w:rsid w:val="00776335"/>
    <w:rsid w:val="0078434E"/>
    <w:rsid w:val="00795215"/>
    <w:rsid w:val="007A4062"/>
    <w:rsid w:val="007C0472"/>
    <w:rsid w:val="007C425A"/>
    <w:rsid w:val="007D1ECE"/>
    <w:rsid w:val="007E5CA6"/>
    <w:rsid w:val="008109F8"/>
    <w:rsid w:val="00811897"/>
    <w:rsid w:val="008231B4"/>
    <w:rsid w:val="0082600B"/>
    <w:rsid w:val="00837E2E"/>
    <w:rsid w:val="00846878"/>
    <w:rsid w:val="008564C3"/>
    <w:rsid w:val="00883D6C"/>
    <w:rsid w:val="0089137E"/>
    <w:rsid w:val="008949B1"/>
    <w:rsid w:val="008A05A1"/>
    <w:rsid w:val="008C7B74"/>
    <w:rsid w:val="008F4852"/>
    <w:rsid w:val="00932BEF"/>
    <w:rsid w:val="0093471E"/>
    <w:rsid w:val="00945274"/>
    <w:rsid w:val="009A3F42"/>
    <w:rsid w:val="009D5D6D"/>
    <w:rsid w:val="009F0FC6"/>
    <w:rsid w:val="00A11321"/>
    <w:rsid w:val="00A113C2"/>
    <w:rsid w:val="00A1242A"/>
    <w:rsid w:val="00A23BC0"/>
    <w:rsid w:val="00A33319"/>
    <w:rsid w:val="00A575B6"/>
    <w:rsid w:val="00A7047A"/>
    <w:rsid w:val="00A72271"/>
    <w:rsid w:val="00A9222D"/>
    <w:rsid w:val="00AE1A4F"/>
    <w:rsid w:val="00B0640D"/>
    <w:rsid w:val="00B22197"/>
    <w:rsid w:val="00B458B2"/>
    <w:rsid w:val="00BC47DD"/>
    <w:rsid w:val="00BD36D0"/>
    <w:rsid w:val="00BD783F"/>
    <w:rsid w:val="00BE7D7C"/>
    <w:rsid w:val="00BF4ACF"/>
    <w:rsid w:val="00C110BD"/>
    <w:rsid w:val="00C17680"/>
    <w:rsid w:val="00C66A20"/>
    <w:rsid w:val="00C73CF8"/>
    <w:rsid w:val="00C86781"/>
    <w:rsid w:val="00C95465"/>
    <w:rsid w:val="00CA2BA7"/>
    <w:rsid w:val="00CB1F85"/>
    <w:rsid w:val="00CC2F98"/>
    <w:rsid w:val="00CC58AF"/>
    <w:rsid w:val="00CF31CE"/>
    <w:rsid w:val="00CF52FD"/>
    <w:rsid w:val="00D17DBA"/>
    <w:rsid w:val="00D248A6"/>
    <w:rsid w:val="00D36710"/>
    <w:rsid w:val="00D36721"/>
    <w:rsid w:val="00D42161"/>
    <w:rsid w:val="00D62791"/>
    <w:rsid w:val="00D63D3E"/>
    <w:rsid w:val="00D77BFA"/>
    <w:rsid w:val="00D9302C"/>
    <w:rsid w:val="00DB30D4"/>
    <w:rsid w:val="00DE6FF8"/>
    <w:rsid w:val="00DF0E69"/>
    <w:rsid w:val="00DF4BD0"/>
    <w:rsid w:val="00DF787D"/>
    <w:rsid w:val="00E02F0E"/>
    <w:rsid w:val="00E10E92"/>
    <w:rsid w:val="00E56788"/>
    <w:rsid w:val="00E86BC8"/>
    <w:rsid w:val="00E91E8E"/>
    <w:rsid w:val="00E93182"/>
    <w:rsid w:val="00E9401B"/>
    <w:rsid w:val="00EB3517"/>
    <w:rsid w:val="00EB5832"/>
    <w:rsid w:val="00EF6F34"/>
    <w:rsid w:val="00F1458D"/>
    <w:rsid w:val="00F261C2"/>
    <w:rsid w:val="00F642EA"/>
    <w:rsid w:val="00F85E6E"/>
    <w:rsid w:val="00FC6958"/>
    <w:rsid w:val="00FD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5F6DD5A"/>
  <w15:docId w15:val="{AF3859B8-1BFA-4CEC-AB43-5AA82AE6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E50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0EC"/>
    <w:pPr>
      <w:ind w:left="708"/>
    </w:pPr>
  </w:style>
  <w:style w:type="paragraph" w:styleId="Mapadokumentu">
    <w:name w:val="Document Map"/>
    <w:basedOn w:val="Normalny"/>
    <w:link w:val="MapadokumentuZnak"/>
    <w:rsid w:val="002F13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2F13D4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rsid w:val="006953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9538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77BFA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77BFA"/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296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8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96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8E5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2968E5"/>
    <w:rPr>
      <w:rFonts w:ascii="Times" w:hAnsi="Times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68E5"/>
    <w:rPr>
      <w:rFonts w:ascii="Times" w:hAnsi="Times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296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sckrbogdanczowice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39DE9-A267-4197-9B9E-C6E75EC9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RZGW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Walentyn</dc:creator>
  <cp:lastModifiedBy>Mistrzak Radosław</cp:lastModifiedBy>
  <cp:revision>29</cp:revision>
  <cp:lastPrinted>2015-06-25T05:34:00Z</cp:lastPrinted>
  <dcterms:created xsi:type="dcterms:W3CDTF">2016-04-18T07:26:00Z</dcterms:created>
  <dcterms:modified xsi:type="dcterms:W3CDTF">2025-11-24T22:17:00Z</dcterms:modified>
</cp:coreProperties>
</file>